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BEFB" w14:textId="77777777" w:rsidR="003D0CDF" w:rsidRDefault="003D0CDF" w:rsidP="00DB72F0">
      <w:pPr>
        <w:jc w:val="center"/>
        <w:rPr>
          <w:rFonts w:ascii="Bookman Old Style" w:hAnsi="Bookman Old Style"/>
          <w:sz w:val="28"/>
          <w:szCs w:val="28"/>
          <w:u w:val="single"/>
          <w:lang w:val="en-GB"/>
        </w:rPr>
      </w:pPr>
    </w:p>
    <w:p w14:paraId="37559886" w14:textId="77777777" w:rsidR="00DB72F0" w:rsidRDefault="00DB72F0"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Minutes of the General Meeting</w:t>
      </w:r>
    </w:p>
    <w:p w14:paraId="22146B5A" w14:textId="77777777" w:rsidR="00002F0E" w:rsidRDefault="0023435D"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 xml:space="preserve">of </w:t>
      </w:r>
      <w:proofErr w:type="spellStart"/>
      <w:r>
        <w:rPr>
          <w:rFonts w:ascii="Bookman Old Style" w:hAnsi="Bookman Old Style"/>
          <w:sz w:val="28"/>
          <w:szCs w:val="28"/>
          <w:u w:val="single"/>
          <w:lang w:val="en-GB"/>
        </w:rPr>
        <w:t>Enville</w:t>
      </w:r>
      <w:proofErr w:type="spellEnd"/>
      <w:r>
        <w:rPr>
          <w:rFonts w:ascii="Bookman Old Style" w:hAnsi="Bookman Old Style"/>
          <w:sz w:val="28"/>
          <w:szCs w:val="28"/>
          <w:u w:val="single"/>
          <w:lang w:val="en-GB"/>
        </w:rPr>
        <w:t xml:space="preserve"> Parish Council </w:t>
      </w:r>
      <w:r w:rsidR="00002F0E">
        <w:rPr>
          <w:rFonts w:ascii="Bookman Old Style" w:hAnsi="Bookman Old Style"/>
          <w:sz w:val="28"/>
          <w:szCs w:val="28"/>
          <w:u w:val="single"/>
          <w:lang w:val="en-GB"/>
        </w:rPr>
        <w:t xml:space="preserve">held in </w:t>
      </w:r>
    </w:p>
    <w:p w14:paraId="1F6B2AEB" w14:textId="5146E4E4" w:rsidR="00DB72F0" w:rsidRDefault="00002F0E"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 xml:space="preserve">The Pavilion, </w:t>
      </w:r>
      <w:proofErr w:type="spellStart"/>
      <w:r>
        <w:rPr>
          <w:rFonts w:ascii="Bookman Old Style" w:hAnsi="Bookman Old Style"/>
          <w:sz w:val="28"/>
          <w:szCs w:val="28"/>
          <w:u w:val="single"/>
          <w:lang w:val="en-GB"/>
        </w:rPr>
        <w:t>Enville</w:t>
      </w:r>
      <w:proofErr w:type="spellEnd"/>
      <w:r>
        <w:rPr>
          <w:rFonts w:ascii="Bookman Old Style" w:hAnsi="Bookman Old Style"/>
          <w:sz w:val="28"/>
          <w:szCs w:val="28"/>
          <w:u w:val="single"/>
          <w:lang w:val="en-GB"/>
        </w:rPr>
        <w:t xml:space="preserve"> </w:t>
      </w:r>
      <w:r w:rsidR="0023435D">
        <w:rPr>
          <w:rFonts w:ascii="Bookman Old Style" w:hAnsi="Bookman Old Style"/>
          <w:sz w:val="28"/>
          <w:szCs w:val="28"/>
          <w:u w:val="single"/>
          <w:lang w:val="en-GB"/>
        </w:rPr>
        <w:t xml:space="preserve">on Monday, </w:t>
      </w:r>
      <w:r w:rsidR="00D37942">
        <w:rPr>
          <w:rFonts w:ascii="Bookman Old Style" w:hAnsi="Bookman Old Style"/>
          <w:sz w:val="28"/>
          <w:szCs w:val="28"/>
          <w:u w:val="single"/>
          <w:lang w:val="en-GB"/>
        </w:rPr>
        <w:t>January</w:t>
      </w:r>
      <w:r w:rsidR="008B04CB">
        <w:rPr>
          <w:rFonts w:ascii="Bookman Old Style" w:hAnsi="Bookman Old Style"/>
          <w:sz w:val="28"/>
          <w:szCs w:val="28"/>
          <w:u w:val="single"/>
          <w:lang w:val="en-GB"/>
        </w:rPr>
        <w:t xml:space="preserve"> 1</w:t>
      </w:r>
      <w:r w:rsidR="00D37942">
        <w:rPr>
          <w:rFonts w:ascii="Bookman Old Style" w:hAnsi="Bookman Old Style"/>
          <w:sz w:val="28"/>
          <w:szCs w:val="28"/>
          <w:u w:val="single"/>
          <w:lang w:val="en-GB"/>
        </w:rPr>
        <w:t>0</w:t>
      </w:r>
      <w:r w:rsidR="00AA2CFA" w:rsidRPr="001E4FB0">
        <w:rPr>
          <w:rFonts w:ascii="Bookman Old Style" w:hAnsi="Bookman Old Style"/>
          <w:sz w:val="28"/>
          <w:szCs w:val="28"/>
          <w:u w:val="single"/>
          <w:vertAlign w:val="superscript"/>
          <w:lang w:val="en-GB"/>
        </w:rPr>
        <w:t>th</w:t>
      </w:r>
      <w:r w:rsidR="001E4FB0">
        <w:rPr>
          <w:rFonts w:ascii="Bookman Old Style" w:hAnsi="Bookman Old Style"/>
          <w:sz w:val="28"/>
          <w:szCs w:val="28"/>
          <w:u w:val="single"/>
          <w:lang w:val="en-GB"/>
        </w:rPr>
        <w:t>,</w:t>
      </w:r>
      <w:r w:rsidR="00DB72F0">
        <w:rPr>
          <w:rFonts w:ascii="Bookman Old Style" w:hAnsi="Bookman Old Style"/>
          <w:sz w:val="28"/>
          <w:szCs w:val="28"/>
          <w:u w:val="single"/>
          <w:lang w:val="en-GB"/>
        </w:rPr>
        <w:t xml:space="preserve"> 20</w:t>
      </w:r>
      <w:r w:rsidR="002E25D1">
        <w:rPr>
          <w:rFonts w:ascii="Bookman Old Style" w:hAnsi="Bookman Old Style"/>
          <w:sz w:val="28"/>
          <w:szCs w:val="28"/>
          <w:u w:val="single"/>
          <w:lang w:val="en-GB"/>
        </w:rPr>
        <w:t>2</w:t>
      </w:r>
      <w:r w:rsidR="00D37942">
        <w:rPr>
          <w:rFonts w:ascii="Bookman Old Style" w:hAnsi="Bookman Old Style"/>
          <w:sz w:val="28"/>
          <w:szCs w:val="28"/>
          <w:u w:val="single"/>
          <w:lang w:val="en-GB"/>
        </w:rPr>
        <w:t>2</w:t>
      </w:r>
      <w:r w:rsidR="0070711D">
        <w:rPr>
          <w:rFonts w:ascii="Bookman Old Style" w:hAnsi="Bookman Old Style"/>
          <w:sz w:val="28"/>
          <w:szCs w:val="28"/>
          <w:u w:val="single"/>
          <w:lang w:val="en-GB"/>
        </w:rPr>
        <w:t>, 7</w:t>
      </w:r>
      <w:r w:rsidR="00867F5D">
        <w:rPr>
          <w:rFonts w:ascii="Bookman Old Style" w:hAnsi="Bookman Old Style"/>
          <w:sz w:val="28"/>
          <w:szCs w:val="28"/>
          <w:u w:val="single"/>
          <w:lang w:val="en-GB"/>
        </w:rPr>
        <w:t>.30</w:t>
      </w:r>
      <w:r w:rsidR="0070711D">
        <w:rPr>
          <w:rFonts w:ascii="Bookman Old Style" w:hAnsi="Bookman Old Style"/>
          <w:sz w:val="28"/>
          <w:szCs w:val="28"/>
          <w:u w:val="single"/>
          <w:lang w:val="en-GB"/>
        </w:rPr>
        <w:t>pm</w:t>
      </w:r>
      <w:r w:rsidR="00DB72F0">
        <w:rPr>
          <w:rFonts w:ascii="Bookman Old Style" w:hAnsi="Bookman Old Style"/>
          <w:sz w:val="28"/>
          <w:szCs w:val="28"/>
          <w:u w:val="single"/>
          <w:lang w:val="en-GB"/>
        </w:rPr>
        <w:t>.</w:t>
      </w:r>
    </w:p>
    <w:p w14:paraId="2CCF3202" w14:textId="1AF4B04D" w:rsidR="00002F0E" w:rsidRDefault="00002F0E"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(following Government guidelines)</w:t>
      </w:r>
    </w:p>
    <w:p w14:paraId="6D5A2B6C" w14:textId="77777777" w:rsidR="0023435D" w:rsidRDefault="0023435D" w:rsidP="00DB72F0">
      <w:pPr>
        <w:jc w:val="center"/>
        <w:rPr>
          <w:rFonts w:ascii="Bookman Old Style" w:hAnsi="Bookman Old Style"/>
          <w:sz w:val="28"/>
          <w:szCs w:val="28"/>
          <w:u w:val="single"/>
          <w:lang w:val="en-GB"/>
        </w:rPr>
      </w:pPr>
    </w:p>
    <w:p w14:paraId="59C631B3" w14:textId="1FAEBABD" w:rsidR="008B04CB" w:rsidRPr="006C2C08" w:rsidRDefault="001046B0" w:rsidP="008B04CB">
      <w:r w:rsidRPr="006C2C08">
        <w:t xml:space="preserve">Present: </w:t>
      </w:r>
      <w:r w:rsidR="008716C3" w:rsidRPr="006C2C08">
        <w:t>Cllr</w:t>
      </w:r>
      <w:r w:rsidR="00B42F06" w:rsidRPr="006C2C08">
        <w:t xml:space="preserve"> </w:t>
      </w:r>
      <w:r w:rsidR="00106EBE" w:rsidRPr="006C2C08">
        <w:t>Poole</w:t>
      </w:r>
      <w:r w:rsidR="008716C3" w:rsidRPr="006C2C08">
        <w:t xml:space="preserve">, Cllr </w:t>
      </w:r>
      <w:r w:rsidR="00AA2CFA" w:rsidRPr="006C2C08">
        <w:t>Adams</w:t>
      </w:r>
      <w:r w:rsidR="00E7224B" w:rsidRPr="006C2C08">
        <w:t>,</w:t>
      </w:r>
      <w:r w:rsidR="00D55963" w:rsidRPr="006C2C08">
        <w:t xml:space="preserve"> Cllr Thorne</w:t>
      </w:r>
      <w:r w:rsidR="00AA2CFA" w:rsidRPr="006C2C08">
        <w:t>.</w:t>
      </w:r>
      <w:r w:rsidR="00E7224B" w:rsidRPr="006C2C08">
        <w:t xml:space="preserve"> </w:t>
      </w:r>
      <w:r w:rsidR="00B42F06" w:rsidRPr="006C2C08">
        <w:t xml:space="preserve"> </w:t>
      </w:r>
    </w:p>
    <w:p w14:paraId="79C27E2B" w14:textId="1E49B31B" w:rsidR="008B04CB" w:rsidRDefault="008B04CB" w:rsidP="008716C3">
      <w:r>
        <w:t>Apologies</w:t>
      </w:r>
      <w:r w:rsidR="00155B04">
        <w:t>:</w:t>
      </w:r>
      <w:r>
        <w:t xml:space="preserve"> Cllr </w:t>
      </w:r>
      <w:proofErr w:type="spellStart"/>
      <w:r>
        <w:t>Slawinsk</w:t>
      </w:r>
      <w:r w:rsidR="00C44A73">
        <w:t>i</w:t>
      </w:r>
      <w:proofErr w:type="spellEnd"/>
      <w:r w:rsidR="00D37942">
        <w:t xml:space="preserve">, </w:t>
      </w:r>
      <w:r w:rsidR="00D37942" w:rsidRPr="006C2C08">
        <w:t xml:space="preserve">District Cllr Wilson, Cllr Jones, Cllr Price, Cllr </w:t>
      </w:r>
      <w:proofErr w:type="spellStart"/>
      <w:r w:rsidR="00D37942" w:rsidRPr="006C2C08">
        <w:t>Ollerhead</w:t>
      </w:r>
      <w:proofErr w:type="spellEnd"/>
      <w:r w:rsidR="00D37942">
        <w:t>, John Redwood.</w:t>
      </w:r>
    </w:p>
    <w:p w14:paraId="73AEFC0D" w14:textId="7E1DD758" w:rsidR="00D37942" w:rsidRDefault="00D37942" w:rsidP="008716C3">
      <w:r>
        <w:t>Also present: PCSO Paula</w:t>
      </w:r>
      <w:r w:rsidR="00881598">
        <w:t xml:space="preserve"> Wilkes</w:t>
      </w:r>
    </w:p>
    <w:p w14:paraId="08AE31EF" w14:textId="533513E1" w:rsidR="004C7AED" w:rsidRDefault="002E25D1" w:rsidP="006536A3">
      <w:pPr>
        <w:rPr>
          <w:rFonts w:ascii="Bookman Old Style" w:hAnsi="Bookman Old Style"/>
          <w:lang w:val="en-GB"/>
        </w:rPr>
      </w:pPr>
      <w:r w:rsidRPr="006C2C08">
        <w:t xml:space="preserve"> </w:t>
      </w:r>
      <w:r w:rsidR="00D37942">
        <w:t>01</w:t>
      </w:r>
      <w:r w:rsidR="00DB72F0" w:rsidRPr="006C2C08">
        <w:rPr>
          <w:rFonts w:ascii="Bookman Old Style" w:hAnsi="Bookman Old Style"/>
          <w:u w:val="single"/>
          <w:lang w:val="en-GB"/>
        </w:rPr>
        <w:t>/</w:t>
      </w:r>
      <w:r w:rsidRPr="006C2C08">
        <w:rPr>
          <w:rFonts w:ascii="Bookman Old Style" w:hAnsi="Bookman Old Style"/>
          <w:u w:val="single"/>
          <w:lang w:val="en-GB"/>
        </w:rPr>
        <w:t>2</w:t>
      </w:r>
      <w:r w:rsidR="00D37942">
        <w:rPr>
          <w:rFonts w:ascii="Bookman Old Style" w:hAnsi="Bookman Old Style"/>
          <w:u w:val="single"/>
          <w:lang w:val="en-GB"/>
        </w:rPr>
        <w:t>2</w:t>
      </w:r>
      <w:r w:rsidR="00402E67" w:rsidRPr="006C2C08">
        <w:rPr>
          <w:rFonts w:ascii="Bookman Old Style" w:hAnsi="Bookman Old Style"/>
          <w:lang w:val="en-GB"/>
        </w:rPr>
        <w:t xml:space="preserve"> </w:t>
      </w:r>
      <w:r w:rsidR="004C7AED" w:rsidRPr="006C2C08">
        <w:rPr>
          <w:rFonts w:ascii="Bookman Old Style" w:hAnsi="Bookman Old Style"/>
          <w:lang w:val="en-GB"/>
        </w:rPr>
        <w:t xml:space="preserve">Minutes of the previous General Meeting having been circulated were taken as read. Cllr </w:t>
      </w:r>
      <w:r w:rsidR="006C2C08">
        <w:rPr>
          <w:rFonts w:ascii="Bookman Old Style" w:hAnsi="Bookman Old Style"/>
          <w:lang w:val="en-GB"/>
        </w:rPr>
        <w:t>Adams</w:t>
      </w:r>
      <w:r w:rsidR="004C7AED" w:rsidRPr="006C2C08">
        <w:rPr>
          <w:rFonts w:ascii="Bookman Old Style" w:hAnsi="Bookman Old Style"/>
          <w:lang w:val="en-GB"/>
        </w:rPr>
        <w:t xml:space="preserve"> accepted that they be a true record and this was seconded by Cllr </w:t>
      </w:r>
      <w:r w:rsidR="006C2C08">
        <w:rPr>
          <w:rFonts w:ascii="Bookman Old Style" w:hAnsi="Bookman Old Style"/>
          <w:lang w:val="en-GB"/>
        </w:rPr>
        <w:t>Thorne</w:t>
      </w:r>
      <w:r w:rsidR="004C7AED" w:rsidRPr="006C2C08">
        <w:rPr>
          <w:rFonts w:ascii="Bookman Old Style" w:hAnsi="Bookman Old Style"/>
          <w:lang w:val="en-GB"/>
        </w:rPr>
        <w:t>.  All being in favour the Chairman</w:t>
      </w:r>
      <w:r w:rsidR="00DB72F0" w:rsidRPr="006C2C08">
        <w:rPr>
          <w:rFonts w:ascii="Bookman Old Style" w:hAnsi="Bookman Old Style"/>
          <w:lang w:val="en-GB"/>
        </w:rPr>
        <w:t xml:space="preserve"> signed the minutes.</w:t>
      </w:r>
    </w:p>
    <w:p w14:paraId="5438C2E4" w14:textId="16DEA640" w:rsidR="00717578" w:rsidRPr="006C2C08" w:rsidRDefault="006536A3" w:rsidP="00717578">
      <w:pPr>
        <w:ind w:left="426"/>
        <w:rPr>
          <w:rFonts w:ascii="Bookman Old Style" w:hAnsi="Bookman Old Style"/>
          <w:u w:val="single"/>
          <w:lang w:val="en-GB"/>
        </w:rPr>
      </w:pPr>
      <w:r>
        <w:rPr>
          <w:rFonts w:ascii="Bookman Old Style" w:hAnsi="Bookman Old Style"/>
          <w:u w:val="single"/>
          <w:lang w:val="en-GB"/>
        </w:rPr>
        <w:t>02</w:t>
      </w:r>
      <w:r w:rsidR="00EC62AA" w:rsidRPr="006C2C08">
        <w:rPr>
          <w:rFonts w:ascii="Bookman Old Style" w:hAnsi="Bookman Old Style"/>
          <w:u w:val="single"/>
          <w:lang w:val="en-GB"/>
        </w:rPr>
        <w:t>/</w:t>
      </w:r>
      <w:r w:rsidR="002E25D1" w:rsidRPr="006C2C08">
        <w:rPr>
          <w:rFonts w:ascii="Bookman Old Style" w:hAnsi="Bookman Old Style"/>
          <w:u w:val="single"/>
          <w:lang w:val="en-GB"/>
        </w:rPr>
        <w:t>2</w:t>
      </w:r>
      <w:r w:rsidR="00D37942">
        <w:rPr>
          <w:rFonts w:ascii="Bookman Old Style" w:hAnsi="Bookman Old Style"/>
          <w:u w:val="single"/>
          <w:lang w:val="en-GB"/>
        </w:rPr>
        <w:t>2</w:t>
      </w:r>
      <w:r w:rsidR="00EC62AA" w:rsidRPr="006C2C08">
        <w:rPr>
          <w:rFonts w:ascii="Bookman Old Style" w:hAnsi="Bookman Old Style"/>
          <w:u w:val="single"/>
          <w:lang w:val="en-GB"/>
        </w:rPr>
        <w:t xml:space="preserve"> </w:t>
      </w:r>
      <w:r w:rsidR="00717578" w:rsidRPr="006C2C08">
        <w:rPr>
          <w:rFonts w:ascii="Bookman Old Style" w:hAnsi="Bookman Old Style"/>
          <w:u w:val="single"/>
          <w:lang w:val="en-GB"/>
        </w:rPr>
        <w:t>Police Report</w:t>
      </w:r>
    </w:p>
    <w:p w14:paraId="238BC1AD" w14:textId="13B411DC" w:rsidR="00E358BE" w:rsidRDefault="003C272A" w:rsidP="00717578">
      <w:pPr>
        <w:ind w:left="426"/>
        <w:rPr>
          <w:rFonts w:ascii="Bookman Old Style" w:hAnsi="Bookman Old Style"/>
          <w:lang w:val="en-GB"/>
        </w:rPr>
      </w:pPr>
      <w:r>
        <w:rPr>
          <w:rFonts w:ascii="Bookman Old Style" w:hAnsi="Bookman Old Style"/>
          <w:lang w:val="en-GB"/>
        </w:rPr>
        <w:t>PC</w:t>
      </w:r>
      <w:r w:rsidR="00D37942">
        <w:rPr>
          <w:rFonts w:ascii="Bookman Old Style" w:hAnsi="Bookman Old Style"/>
          <w:lang w:val="en-GB"/>
        </w:rPr>
        <w:t xml:space="preserve">SC Paula </w:t>
      </w:r>
      <w:r w:rsidR="00881598">
        <w:rPr>
          <w:rFonts w:ascii="Bookman Old Style" w:hAnsi="Bookman Old Style"/>
          <w:lang w:val="en-GB"/>
        </w:rPr>
        <w:t xml:space="preserve">Wilkes </w:t>
      </w:r>
      <w:r w:rsidR="00D37942">
        <w:rPr>
          <w:rFonts w:ascii="Bookman Old Style" w:hAnsi="Bookman Old Style"/>
          <w:lang w:val="en-GB"/>
        </w:rPr>
        <w:t>read out and</w:t>
      </w:r>
      <w:r w:rsidR="00E358BE">
        <w:rPr>
          <w:rFonts w:ascii="Bookman Old Style" w:hAnsi="Bookman Old Style"/>
          <w:lang w:val="en-GB"/>
        </w:rPr>
        <w:t xml:space="preserve"> went through the </w:t>
      </w:r>
      <w:r w:rsidR="00526E81">
        <w:rPr>
          <w:rFonts w:ascii="Bookman Old Style" w:hAnsi="Bookman Old Style"/>
          <w:lang w:val="en-GB"/>
        </w:rPr>
        <w:t>Police R</w:t>
      </w:r>
      <w:r w:rsidR="00E358BE">
        <w:rPr>
          <w:rFonts w:ascii="Bookman Old Style" w:hAnsi="Bookman Old Style"/>
          <w:lang w:val="en-GB"/>
        </w:rPr>
        <w:t>eport</w:t>
      </w:r>
      <w:r w:rsidR="00526E81">
        <w:rPr>
          <w:rFonts w:ascii="Bookman Old Style" w:hAnsi="Bookman Old Style"/>
          <w:lang w:val="en-GB"/>
        </w:rPr>
        <w:t>.</w:t>
      </w:r>
      <w:r w:rsidR="008F6777">
        <w:rPr>
          <w:rFonts w:ascii="Bookman Old Style" w:hAnsi="Bookman Old Style"/>
          <w:lang w:val="en-GB"/>
        </w:rPr>
        <w:t xml:space="preserve"> </w:t>
      </w:r>
      <w:r w:rsidR="00881598">
        <w:rPr>
          <w:rFonts w:ascii="Bookman Old Style" w:hAnsi="Bookman Old Style"/>
          <w:lang w:val="en-GB"/>
        </w:rPr>
        <w:t xml:space="preserve">It covered the past two months. She reported that a Wildlife Operation had been running in the area. The New Chief Constable was an advocate for Community Policing and she was returning to more local Community style Policing.  </w:t>
      </w:r>
    </w:p>
    <w:p w14:paraId="7128C2E7" w14:textId="4184158A" w:rsidR="006536A3" w:rsidRDefault="006536A3" w:rsidP="00717578">
      <w:pPr>
        <w:ind w:left="426"/>
        <w:rPr>
          <w:rFonts w:ascii="Bookman Old Style" w:hAnsi="Bookman Old Style"/>
          <w:u w:val="single"/>
          <w:lang w:val="en-GB"/>
        </w:rPr>
      </w:pPr>
      <w:r w:rsidRPr="006536A3">
        <w:rPr>
          <w:rFonts w:ascii="Bookman Old Style" w:hAnsi="Bookman Old Style"/>
          <w:u w:val="single"/>
          <w:lang w:val="en-GB"/>
        </w:rPr>
        <w:t>03/22 Matter Arising</w:t>
      </w:r>
    </w:p>
    <w:p w14:paraId="74C4CE3A" w14:textId="6BB45D69" w:rsidR="006536A3" w:rsidRDefault="006536A3" w:rsidP="00717578">
      <w:pPr>
        <w:ind w:left="426"/>
        <w:rPr>
          <w:rFonts w:ascii="Bookman Old Style" w:hAnsi="Bookman Old Style"/>
          <w:lang w:val="en-GB"/>
        </w:rPr>
      </w:pPr>
      <w:r>
        <w:rPr>
          <w:rFonts w:ascii="Bookman Old Style" w:hAnsi="Bookman Old Style"/>
          <w:lang w:val="en-GB"/>
        </w:rPr>
        <w:t xml:space="preserve">1. </w:t>
      </w:r>
      <w:r w:rsidRPr="006536A3">
        <w:rPr>
          <w:rFonts w:ascii="Bookman Old Style" w:hAnsi="Bookman Old Style"/>
          <w:lang w:val="en-GB"/>
        </w:rPr>
        <w:t>The Chairman confirmed that the vintage finger post had now been repositioned in the garden next to the War Memorial.</w:t>
      </w:r>
    </w:p>
    <w:p w14:paraId="55E1B30F" w14:textId="543DE216" w:rsidR="006E23D9" w:rsidRDefault="006536A3" w:rsidP="00717578">
      <w:pPr>
        <w:ind w:left="426"/>
        <w:rPr>
          <w:rFonts w:ascii="Bookman Old Style" w:hAnsi="Bookman Old Style"/>
          <w:lang w:val="en-GB"/>
        </w:rPr>
      </w:pPr>
      <w:r>
        <w:rPr>
          <w:rFonts w:ascii="Bookman Old Style" w:hAnsi="Bookman Old Style"/>
          <w:lang w:val="en-GB"/>
        </w:rPr>
        <w:t>2. The issue of the Defib</w:t>
      </w:r>
      <w:r w:rsidR="00A37438">
        <w:rPr>
          <w:rFonts w:ascii="Bookman Old Style" w:hAnsi="Bookman Old Style"/>
          <w:lang w:val="en-GB"/>
        </w:rPr>
        <w:t>ri</w:t>
      </w:r>
      <w:r>
        <w:rPr>
          <w:rFonts w:ascii="Bookman Old Style" w:hAnsi="Bookman Old Style"/>
          <w:lang w:val="en-GB"/>
        </w:rPr>
        <w:t xml:space="preserve">llator was discussed. </w:t>
      </w:r>
      <w:r w:rsidR="00A37438">
        <w:rPr>
          <w:rFonts w:ascii="Bookman Old Style" w:hAnsi="Bookman Old Style"/>
          <w:lang w:val="en-GB"/>
        </w:rPr>
        <w:t>There were various options for the installation and positioning. It needed to be wall mounted in a heated case and have a power supply. The machine needs servicing every 5 years and currently it was believed to have another 18 months left before the service was due again. Cllr Thornes husband will confirm this in due course. To be discussed further at the next meeting.</w:t>
      </w:r>
      <w:r w:rsidR="003E2CF7">
        <w:rPr>
          <w:rFonts w:ascii="Bookman Old Style" w:hAnsi="Bookman Old Style"/>
          <w:lang w:val="en-GB"/>
        </w:rPr>
        <w:t xml:space="preserve"> Cllr Poole to contact the </w:t>
      </w:r>
      <w:proofErr w:type="spellStart"/>
      <w:r w:rsidR="003E2CF7">
        <w:rPr>
          <w:rFonts w:ascii="Bookman Old Style" w:hAnsi="Bookman Old Style"/>
          <w:lang w:val="en-GB"/>
        </w:rPr>
        <w:t>Enville</w:t>
      </w:r>
      <w:proofErr w:type="spellEnd"/>
      <w:r w:rsidR="003E2CF7">
        <w:rPr>
          <w:rFonts w:ascii="Bookman Old Style" w:hAnsi="Bookman Old Style"/>
          <w:lang w:val="en-GB"/>
        </w:rPr>
        <w:t xml:space="preserve"> resident who had initially made the enquiry with regards to the Defibrillator.</w:t>
      </w:r>
    </w:p>
    <w:p w14:paraId="7B16FF7B" w14:textId="65174094" w:rsidR="006536A3" w:rsidRPr="00881598" w:rsidRDefault="006E23D9" w:rsidP="00717578">
      <w:pPr>
        <w:ind w:left="426"/>
        <w:rPr>
          <w:rFonts w:ascii="Bookman Old Style" w:hAnsi="Bookman Old Style"/>
          <w:i/>
          <w:iCs/>
          <w:lang w:val="en-GB"/>
        </w:rPr>
      </w:pPr>
      <w:r>
        <w:rPr>
          <w:rFonts w:ascii="Bookman Old Style" w:hAnsi="Bookman Old Style"/>
          <w:lang w:val="en-GB"/>
        </w:rPr>
        <w:t xml:space="preserve">3. The Chairman had spoken to Richard Hobbs from </w:t>
      </w:r>
      <w:proofErr w:type="spellStart"/>
      <w:r>
        <w:rPr>
          <w:rFonts w:ascii="Bookman Old Style" w:hAnsi="Bookman Old Style"/>
          <w:lang w:val="en-GB"/>
        </w:rPr>
        <w:t>Evenfield</w:t>
      </w:r>
      <w:proofErr w:type="spellEnd"/>
      <w:r>
        <w:rPr>
          <w:rFonts w:ascii="Bookman Old Style" w:hAnsi="Bookman Old Style"/>
          <w:lang w:val="en-GB"/>
        </w:rPr>
        <w:t>. He would be able to stay within budget for the jobs that were required, albeit the cleaning of road signs would be a one off session requiring additional funding.</w:t>
      </w:r>
      <w:r w:rsidR="00A37438">
        <w:rPr>
          <w:rFonts w:ascii="Bookman Old Style" w:hAnsi="Bookman Old Style"/>
          <w:lang w:val="en-GB"/>
        </w:rPr>
        <w:t xml:space="preserve"> </w:t>
      </w:r>
    </w:p>
    <w:p w14:paraId="59313080" w14:textId="6EDE2057" w:rsidR="0078559D" w:rsidRDefault="00D37942" w:rsidP="00120AE0">
      <w:pPr>
        <w:ind w:left="426"/>
        <w:rPr>
          <w:rFonts w:ascii="Bookman Old Style" w:hAnsi="Bookman Old Style"/>
          <w:u w:val="single"/>
          <w:lang w:val="en-GB"/>
        </w:rPr>
      </w:pPr>
      <w:r>
        <w:rPr>
          <w:rFonts w:ascii="Bookman Old Style" w:hAnsi="Bookman Old Style"/>
          <w:u w:val="single"/>
          <w:lang w:val="en-GB"/>
        </w:rPr>
        <w:t>04</w:t>
      </w:r>
      <w:r w:rsidR="0078559D" w:rsidRPr="006C2C08">
        <w:rPr>
          <w:rFonts w:ascii="Bookman Old Style" w:hAnsi="Bookman Old Style"/>
          <w:u w:val="single"/>
          <w:lang w:val="en-GB"/>
        </w:rPr>
        <w:t>/2</w:t>
      </w:r>
      <w:r>
        <w:rPr>
          <w:rFonts w:ascii="Bookman Old Style" w:hAnsi="Bookman Old Style"/>
          <w:u w:val="single"/>
          <w:lang w:val="en-GB"/>
        </w:rPr>
        <w:t xml:space="preserve">2 </w:t>
      </w:r>
      <w:r w:rsidR="0078559D" w:rsidRPr="006C2C08">
        <w:rPr>
          <w:rFonts w:ascii="Bookman Old Style" w:hAnsi="Bookman Old Style"/>
          <w:u w:val="single"/>
          <w:lang w:val="en-GB"/>
        </w:rPr>
        <w:t>Road and Safety</w:t>
      </w:r>
    </w:p>
    <w:p w14:paraId="634B5E95" w14:textId="48155EC2" w:rsidR="006E23D9" w:rsidRPr="006E23D9" w:rsidRDefault="006E23D9" w:rsidP="001A0C0A">
      <w:pPr>
        <w:pStyle w:val="ListParagraph"/>
        <w:numPr>
          <w:ilvl w:val="0"/>
          <w:numId w:val="41"/>
        </w:numPr>
        <w:rPr>
          <w:rFonts w:ascii="Bookman Old Style" w:hAnsi="Bookman Old Style"/>
          <w:lang w:val="en-GB"/>
        </w:rPr>
      </w:pPr>
      <w:r w:rsidRPr="006E23D9">
        <w:rPr>
          <w:rFonts w:ascii="Bookman Old Style" w:hAnsi="Bookman Old Style"/>
          <w:lang w:val="en-GB"/>
        </w:rPr>
        <w:t xml:space="preserve">The reported issue of flooding in </w:t>
      </w:r>
      <w:proofErr w:type="spellStart"/>
      <w:r w:rsidRPr="006E23D9">
        <w:rPr>
          <w:rFonts w:ascii="Bookman Old Style" w:hAnsi="Bookman Old Style"/>
          <w:lang w:val="en-GB"/>
        </w:rPr>
        <w:t>Blundies</w:t>
      </w:r>
      <w:proofErr w:type="spellEnd"/>
      <w:r w:rsidRPr="006E23D9">
        <w:rPr>
          <w:rFonts w:ascii="Bookman Old Style" w:hAnsi="Bookman Old Style"/>
          <w:lang w:val="en-GB"/>
        </w:rPr>
        <w:t xml:space="preserve"> </w:t>
      </w:r>
      <w:r>
        <w:rPr>
          <w:rFonts w:ascii="Bookman Old Style" w:hAnsi="Bookman Old Style"/>
          <w:lang w:val="en-GB"/>
        </w:rPr>
        <w:t>L</w:t>
      </w:r>
      <w:r w:rsidRPr="006E23D9">
        <w:rPr>
          <w:rFonts w:ascii="Bookman Old Style" w:hAnsi="Bookman Old Style"/>
          <w:lang w:val="en-GB"/>
        </w:rPr>
        <w:t>ane had improved since the work had been carried out by the Road Service team</w:t>
      </w:r>
      <w:r w:rsidR="003E2CF7">
        <w:rPr>
          <w:rFonts w:ascii="Bookman Old Style" w:hAnsi="Bookman Old Style"/>
          <w:lang w:val="en-GB"/>
        </w:rPr>
        <w:t>.</w:t>
      </w:r>
    </w:p>
    <w:p w14:paraId="6D091974" w14:textId="0194E57E" w:rsidR="006E23D9" w:rsidRPr="003E2CF7" w:rsidRDefault="006E23D9" w:rsidP="001A0C0A">
      <w:pPr>
        <w:pStyle w:val="ListParagraph"/>
        <w:numPr>
          <w:ilvl w:val="0"/>
          <w:numId w:val="41"/>
        </w:numPr>
        <w:rPr>
          <w:rFonts w:ascii="Bookman Old Style" w:hAnsi="Bookman Old Style"/>
          <w:lang w:val="en-GB"/>
        </w:rPr>
      </w:pPr>
      <w:r>
        <w:rPr>
          <w:rFonts w:ascii="Bookman Old Style" w:hAnsi="Bookman Old Style"/>
          <w:lang w:val="en-GB"/>
        </w:rPr>
        <w:lastRenderedPageBreak/>
        <w:t xml:space="preserve">The County Council Highways Dept had sent a report regarding the tackling of Pot Holes which was discussed. </w:t>
      </w:r>
    </w:p>
    <w:p w14:paraId="6FE58123" w14:textId="26BAA176" w:rsidR="004D0E64" w:rsidRPr="00BA65F0" w:rsidRDefault="00D37942" w:rsidP="00BA65F0">
      <w:pPr>
        <w:ind w:left="426"/>
        <w:rPr>
          <w:rFonts w:ascii="Bookman Old Style" w:hAnsi="Bookman Old Style"/>
          <w:lang w:val="en-GB"/>
        </w:rPr>
      </w:pPr>
      <w:r w:rsidRPr="003E2CF7">
        <w:rPr>
          <w:rFonts w:ascii="Bookman Old Style" w:hAnsi="Bookman Old Style"/>
          <w:u w:val="single"/>
          <w:lang w:val="en-GB"/>
        </w:rPr>
        <w:t>05</w:t>
      </w:r>
      <w:r w:rsidR="004D0E64" w:rsidRPr="003E2CF7">
        <w:rPr>
          <w:rFonts w:ascii="Bookman Old Style" w:hAnsi="Bookman Old Style"/>
          <w:u w:val="single"/>
          <w:lang w:val="en-GB"/>
        </w:rPr>
        <w:t>/2</w:t>
      </w:r>
      <w:r w:rsidRPr="003E2CF7">
        <w:rPr>
          <w:rFonts w:ascii="Bookman Old Style" w:hAnsi="Bookman Old Style"/>
          <w:u w:val="single"/>
          <w:lang w:val="en-GB"/>
        </w:rPr>
        <w:t>2</w:t>
      </w:r>
      <w:r w:rsidR="004D0E64" w:rsidRPr="003E2CF7">
        <w:rPr>
          <w:rFonts w:ascii="Bookman Old Style" w:hAnsi="Bookman Old Style"/>
          <w:u w:val="single"/>
          <w:lang w:val="en-GB"/>
        </w:rPr>
        <w:t xml:space="preserve"> County Cllr Report</w:t>
      </w:r>
      <w:r w:rsidR="00BA65F0" w:rsidRPr="003E2CF7">
        <w:rPr>
          <w:rFonts w:ascii="Bookman Old Style" w:hAnsi="Bookman Old Style"/>
          <w:u w:val="single"/>
          <w:lang w:val="en-GB"/>
        </w:rPr>
        <w:t xml:space="preserve"> </w:t>
      </w:r>
      <w:r w:rsidR="00BA65F0" w:rsidRPr="003E2CF7">
        <w:rPr>
          <w:rFonts w:ascii="Bookman Old Style" w:hAnsi="Bookman Old Style"/>
          <w:lang w:val="en-GB"/>
        </w:rPr>
        <w:t xml:space="preserve">– </w:t>
      </w:r>
      <w:r w:rsidR="003E2CF7" w:rsidRPr="003E2CF7">
        <w:rPr>
          <w:rFonts w:ascii="Bookman Old Style" w:hAnsi="Bookman Old Style"/>
          <w:lang w:val="en-GB"/>
        </w:rPr>
        <w:t xml:space="preserve"> County Cllr </w:t>
      </w:r>
      <w:r w:rsidR="003E2CF7">
        <w:rPr>
          <w:rFonts w:ascii="Bookman Old Style" w:hAnsi="Bookman Old Style"/>
          <w:lang w:val="en-GB"/>
        </w:rPr>
        <w:t>W</w:t>
      </w:r>
      <w:r w:rsidR="003E2CF7" w:rsidRPr="003E2CF7">
        <w:rPr>
          <w:rFonts w:ascii="Bookman Old Style" w:hAnsi="Bookman Old Style"/>
          <w:lang w:val="en-GB"/>
        </w:rPr>
        <w:t>ilson</w:t>
      </w:r>
      <w:r w:rsidR="003E2CF7">
        <w:rPr>
          <w:rFonts w:ascii="Bookman Old Style" w:hAnsi="Bookman Old Style"/>
          <w:lang w:val="en-GB"/>
        </w:rPr>
        <w:t xml:space="preserve"> had sent her apologies.</w:t>
      </w:r>
    </w:p>
    <w:p w14:paraId="4E5DA249" w14:textId="77777777" w:rsidR="00307671" w:rsidRPr="00CD22BE" w:rsidRDefault="00307671" w:rsidP="00CD22BE">
      <w:pPr>
        <w:spacing w:after="0" w:line="240" w:lineRule="auto"/>
        <w:ind w:left="709"/>
        <w:rPr>
          <w:rFonts w:ascii="Calibri" w:eastAsiaTheme="minorEastAsia" w:hAnsi="Calibri" w:cs="Calibri"/>
        </w:rPr>
      </w:pPr>
    </w:p>
    <w:p w14:paraId="5058570E" w14:textId="266F4B10" w:rsidR="00667340" w:rsidRPr="006C2C08" w:rsidRDefault="00D37942" w:rsidP="008716C3">
      <w:pPr>
        <w:rPr>
          <w:rFonts w:ascii="Bookman Old Style" w:hAnsi="Bookman Old Style"/>
          <w:lang w:val="en-GB"/>
        </w:rPr>
      </w:pPr>
      <w:r>
        <w:rPr>
          <w:rFonts w:ascii="Bookman Old Style" w:hAnsi="Bookman Old Style"/>
          <w:u w:val="single"/>
          <w:lang w:val="en-GB"/>
        </w:rPr>
        <w:t>06/</w:t>
      </w:r>
      <w:r w:rsidR="002E25D1" w:rsidRPr="006C2C08">
        <w:rPr>
          <w:rFonts w:ascii="Bookman Old Style" w:hAnsi="Bookman Old Style"/>
          <w:u w:val="single"/>
          <w:lang w:val="en-GB"/>
        </w:rPr>
        <w:t>2</w:t>
      </w:r>
      <w:r>
        <w:rPr>
          <w:rFonts w:ascii="Bookman Old Style" w:hAnsi="Bookman Old Style"/>
          <w:u w:val="single"/>
          <w:lang w:val="en-GB"/>
        </w:rPr>
        <w:t>2</w:t>
      </w:r>
      <w:r w:rsidR="00DB72F0" w:rsidRPr="006C2C08">
        <w:rPr>
          <w:rFonts w:ascii="Bookman Old Style" w:hAnsi="Bookman Old Style"/>
          <w:u w:val="single"/>
          <w:lang w:val="en-GB"/>
        </w:rPr>
        <w:t xml:space="preserve"> Wolverhampton Business Airport </w:t>
      </w:r>
      <w:r w:rsidR="00DB72F0" w:rsidRPr="006C2C08">
        <w:rPr>
          <w:rFonts w:ascii="Bookman Old Style" w:hAnsi="Bookman Old Style"/>
          <w:lang w:val="en-GB"/>
        </w:rPr>
        <w:t>–</w:t>
      </w:r>
    </w:p>
    <w:p w14:paraId="06EA9CD9" w14:textId="412B5B0C" w:rsidR="00D55963" w:rsidRPr="006C2C08" w:rsidRDefault="00D55963" w:rsidP="008716C3">
      <w:pPr>
        <w:rPr>
          <w:rFonts w:ascii="Bookman Old Style" w:hAnsi="Bookman Old Style"/>
          <w:lang w:val="en-GB"/>
        </w:rPr>
      </w:pPr>
      <w:r w:rsidRPr="006C2C08">
        <w:rPr>
          <w:rFonts w:ascii="Bookman Old Style" w:hAnsi="Bookman Old Style"/>
          <w:lang w:val="en-GB"/>
        </w:rPr>
        <w:t xml:space="preserve">Cllr Adams </w:t>
      </w:r>
      <w:r w:rsidR="009258EA">
        <w:rPr>
          <w:rFonts w:ascii="Bookman Old Style" w:hAnsi="Bookman Old Style"/>
          <w:lang w:val="en-GB"/>
        </w:rPr>
        <w:t>confirmed that the planning had been delayed and being deferred.</w:t>
      </w:r>
    </w:p>
    <w:p w14:paraId="5F666027" w14:textId="18856CED" w:rsidR="00E261F1" w:rsidRPr="006C2C08" w:rsidRDefault="00D37942" w:rsidP="00DB72F0">
      <w:pPr>
        <w:ind w:left="720" w:hanging="720"/>
        <w:rPr>
          <w:rFonts w:ascii="Bookman Old Style" w:hAnsi="Bookman Old Style"/>
          <w:lang w:val="en-GB"/>
        </w:rPr>
      </w:pPr>
      <w:r>
        <w:rPr>
          <w:rFonts w:ascii="Bookman Old Style" w:hAnsi="Bookman Old Style"/>
          <w:u w:val="single"/>
          <w:lang w:val="en-GB"/>
        </w:rPr>
        <w:t>07</w:t>
      </w:r>
      <w:r w:rsidR="00DB72F0" w:rsidRPr="006C2C08">
        <w:rPr>
          <w:rFonts w:ascii="Bookman Old Style" w:hAnsi="Bookman Old Style"/>
          <w:u w:val="single"/>
          <w:lang w:val="en-GB"/>
        </w:rPr>
        <w:t>/</w:t>
      </w:r>
      <w:r w:rsidR="002E25D1" w:rsidRPr="006C2C08">
        <w:rPr>
          <w:rFonts w:ascii="Bookman Old Style" w:hAnsi="Bookman Old Style"/>
          <w:u w:val="single"/>
          <w:lang w:val="en-GB"/>
        </w:rPr>
        <w:t>2</w:t>
      </w:r>
      <w:r>
        <w:rPr>
          <w:rFonts w:ascii="Bookman Old Style" w:hAnsi="Bookman Old Style"/>
          <w:u w:val="single"/>
          <w:lang w:val="en-GB"/>
        </w:rPr>
        <w:t>2</w:t>
      </w:r>
      <w:r w:rsidR="00DB72F0" w:rsidRPr="006C2C08">
        <w:rPr>
          <w:rFonts w:ascii="Bookman Old Style" w:hAnsi="Bookman Old Style"/>
          <w:u w:val="single"/>
          <w:lang w:val="en-GB"/>
        </w:rPr>
        <w:t xml:space="preserve"> SPCA </w:t>
      </w:r>
      <w:r w:rsidR="00DB72F0" w:rsidRPr="006C2C08">
        <w:rPr>
          <w:rFonts w:ascii="Bookman Old Style" w:hAnsi="Bookman Old Style"/>
          <w:lang w:val="en-GB"/>
        </w:rPr>
        <w:t>– All emails forwarded.</w:t>
      </w:r>
      <w:r w:rsidR="002947B2" w:rsidRPr="006C2C08">
        <w:rPr>
          <w:rFonts w:ascii="Bookman Old Style" w:hAnsi="Bookman Old Style"/>
          <w:lang w:val="en-GB"/>
        </w:rPr>
        <w:t xml:space="preserve"> </w:t>
      </w:r>
      <w:r w:rsidR="007E0B98" w:rsidRPr="006C2C08">
        <w:rPr>
          <w:rFonts w:ascii="Bookman Old Style" w:hAnsi="Bookman Old Style"/>
          <w:lang w:val="en-GB"/>
        </w:rPr>
        <w:t xml:space="preserve"> </w:t>
      </w:r>
    </w:p>
    <w:p w14:paraId="7583B299" w14:textId="115D8D3D" w:rsidR="0023435D" w:rsidRPr="006C2C08" w:rsidRDefault="00D37942" w:rsidP="00DB72F0">
      <w:pPr>
        <w:ind w:left="720" w:hanging="720"/>
        <w:rPr>
          <w:rFonts w:ascii="Bookman Old Style" w:hAnsi="Bookman Old Style"/>
          <w:lang w:val="en-GB"/>
        </w:rPr>
      </w:pPr>
      <w:r>
        <w:rPr>
          <w:rFonts w:ascii="Bookman Old Style" w:hAnsi="Bookman Old Style"/>
          <w:u w:val="single"/>
          <w:lang w:val="en-GB"/>
        </w:rPr>
        <w:t>08</w:t>
      </w:r>
      <w:r w:rsidR="0023435D" w:rsidRPr="006C2C08">
        <w:rPr>
          <w:rFonts w:ascii="Bookman Old Style" w:hAnsi="Bookman Old Style"/>
          <w:u w:val="single"/>
          <w:lang w:val="en-GB"/>
        </w:rPr>
        <w:t>/2</w:t>
      </w:r>
      <w:r>
        <w:rPr>
          <w:rFonts w:ascii="Bookman Old Style" w:hAnsi="Bookman Old Style"/>
          <w:u w:val="single"/>
          <w:lang w:val="en-GB"/>
        </w:rPr>
        <w:t>2</w:t>
      </w:r>
      <w:r w:rsidR="0023435D" w:rsidRPr="006C2C08">
        <w:rPr>
          <w:rFonts w:ascii="Bookman Old Style" w:hAnsi="Bookman Old Style"/>
          <w:u w:val="single"/>
          <w:lang w:val="en-GB"/>
        </w:rPr>
        <w:t xml:space="preserve"> Planning Applications</w:t>
      </w:r>
      <w:r w:rsidR="0023435D" w:rsidRPr="006C2C08">
        <w:rPr>
          <w:rFonts w:ascii="Bookman Old Style" w:hAnsi="Bookman Old Style"/>
          <w:lang w:val="en-GB"/>
        </w:rPr>
        <w:t xml:space="preserve"> - All emails forwarded.</w:t>
      </w:r>
    </w:p>
    <w:p w14:paraId="5030AFD7" w14:textId="16A6437C" w:rsidR="003C272A" w:rsidRDefault="00D37942" w:rsidP="003C272A">
      <w:pPr>
        <w:ind w:left="720" w:hanging="720"/>
        <w:rPr>
          <w:rFonts w:ascii="Bookman Old Style" w:hAnsi="Bookman Old Style"/>
          <w:u w:val="single"/>
          <w:lang w:val="en-GB"/>
        </w:rPr>
      </w:pPr>
      <w:r>
        <w:rPr>
          <w:rFonts w:ascii="Bookman Old Style" w:hAnsi="Bookman Old Style"/>
          <w:u w:val="single"/>
          <w:lang w:val="en-GB"/>
        </w:rPr>
        <w:t>09</w:t>
      </w:r>
      <w:r w:rsidR="0040683B" w:rsidRPr="006C2C08">
        <w:rPr>
          <w:rFonts w:ascii="Bookman Old Style" w:hAnsi="Bookman Old Style"/>
          <w:u w:val="single"/>
          <w:lang w:val="en-GB"/>
        </w:rPr>
        <w:t>/</w:t>
      </w:r>
      <w:r w:rsidR="003C272A">
        <w:rPr>
          <w:rFonts w:ascii="Bookman Old Style" w:hAnsi="Bookman Old Style"/>
          <w:u w:val="single"/>
          <w:lang w:val="en-GB"/>
        </w:rPr>
        <w:t>2</w:t>
      </w:r>
      <w:r>
        <w:rPr>
          <w:rFonts w:ascii="Bookman Old Style" w:hAnsi="Bookman Old Style"/>
          <w:u w:val="single"/>
          <w:lang w:val="en-GB"/>
        </w:rPr>
        <w:t>2</w:t>
      </w:r>
      <w:r w:rsidR="003C272A">
        <w:rPr>
          <w:rFonts w:ascii="Bookman Old Style" w:hAnsi="Bookman Old Style"/>
          <w:u w:val="single"/>
          <w:lang w:val="en-GB"/>
        </w:rPr>
        <w:t xml:space="preserve"> Accounts for Payment</w:t>
      </w:r>
    </w:p>
    <w:p w14:paraId="69F47EC3" w14:textId="18339007" w:rsidR="00084E3E" w:rsidRPr="00DA3FE3" w:rsidRDefault="00DA3FE3" w:rsidP="003C272A">
      <w:pPr>
        <w:ind w:left="720" w:hanging="720"/>
        <w:rPr>
          <w:rFonts w:ascii="Bookman Old Style" w:hAnsi="Bookman Old Style"/>
          <w:lang w:val="en-GB"/>
        </w:rPr>
      </w:pPr>
      <w:r>
        <w:rPr>
          <w:rFonts w:ascii="Bookman Old Style" w:hAnsi="Bookman Old Style"/>
          <w:lang w:val="en-GB"/>
        </w:rPr>
        <w:t>1.</w:t>
      </w:r>
      <w:r w:rsidR="00084E3E" w:rsidRPr="00DA3FE3">
        <w:rPr>
          <w:rFonts w:ascii="Bookman Old Style" w:hAnsi="Bookman Old Style"/>
          <w:lang w:val="en-GB"/>
        </w:rPr>
        <w:t xml:space="preserve">HMRC </w:t>
      </w:r>
      <w:r>
        <w:rPr>
          <w:rFonts w:ascii="Bookman Old Style" w:hAnsi="Bookman Old Style"/>
          <w:lang w:val="en-GB"/>
        </w:rPr>
        <w:t>……………………………………………………………………..£</w:t>
      </w:r>
      <w:r w:rsidR="00084E3E" w:rsidRPr="00DA3FE3">
        <w:rPr>
          <w:rFonts w:ascii="Bookman Old Style" w:hAnsi="Bookman Old Style"/>
          <w:lang w:val="en-GB"/>
        </w:rPr>
        <w:t>93</w:t>
      </w:r>
      <w:r>
        <w:rPr>
          <w:rFonts w:ascii="Bookman Old Style" w:hAnsi="Bookman Old Style"/>
          <w:lang w:val="en-GB"/>
        </w:rPr>
        <w:t>.00</w:t>
      </w:r>
    </w:p>
    <w:p w14:paraId="7D7D7396" w14:textId="45C67BB4" w:rsidR="00084E3E" w:rsidRPr="00DA3FE3" w:rsidRDefault="00DA3FE3" w:rsidP="003C272A">
      <w:pPr>
        <w:ind w:left="720" w:hanging="720"/>
        <w:rPr>
          <w:rFonts w:ascii="Bookman Old Style" w:hAnsi="Bookman Old Style"/>
          <w:lang w:val="en-GB"/>
        </w:rPr>
      </w:pPr>
      <w:r>
        <w:rPr>
          <w:rFonts w:ascii="Bookman Old Style" w:hAnsi="Bookman Old Style"/>
          <w:lang w:val="en-GB"/>
        </w:rPr>
        <w:t xml:space="preserve">2. </w:t>
      </w:r>
      <w:r w:rsidR="00084E3E" w:rsidRPr="00DA3FE3">
        <w:rPr>
          <w:rFonts w:ascii="Bookman Old Style" w:hAnsi="Bookman Old Style"/>
          <w:lang w:val="en-GB"/>
        </w:rPr>
        <w:t xml:space="preserve">Mrs </w:t>
      </w:r>
      <w:r>
        <w:rPr>
          <w:rFonts w:ascii="Bookman Old Style" w:hAnsi="Bookman Old Style"/>
          <w:lang w:val="en-GB"/>
        </w:rPr>
        <w:t>D</w:t>
      </w:r>
      <w:r w:rsidR="00084E3E" w:rsidRPr="00DA3FE3">
        <w:rPr>
          <w:rFonts w:ascii="Bookman Old Style" w:hAnsi="Bookman Old Style"/>
          <w:lang w:val="en-GB"/>
        </w:rPr>
        <w:t xml:space="preserve"> </w:t>
      </w:r>
      <w:r>
        <w:rPr>
          <w:rFonts w:ascii="Bookman Old Style" w:hAnsi="Bookman Old Style"/>
          <w:lang w:val="en-GB"/>
        </w:rPr>
        <w:t>B</w:t>
      </w:r>
      <w:r w:rsidR="00084E3E" w:rsidRPr="00DA3FE3">
        <w:rPr>
          <w:rFonts w:ascii="Bookman Old Style" w:hAnsi="Bookman Old Style"/>
          <w:lang w:val="en-GB"/>
        </w:rPr>
        <w:t xml:space="preserve">aker </w:t>
      </w:r>
      <w:r>
        <w:rPr>
          <w:rFonts w:ascii="Bookman Old Style" w:hAnsi="Bookman Old Style"/>
          <w:lang w:val="en-GB"/>
        </w:rPr>
        <w:t>W</w:t>
      </w:r>
      <w:r w:rsidR="00084E3E" w:rsidRPr="00DA3FE3">
        <w:rPr>
          <w:rFonts w:ascii="Bookman Old Style" w:hAnsi="Bookman Old Style"/>
          <w:lang w:val="en-GB"/>
        </w:rPr>
        <w:t>ages</w:t>
      </w:r>
      <w:r>
        <w:rPr>
          <w:rFonts w:ascii="Bookman Old Style" w:hAnsi="Bookman Old Style"/>
          <w:lang w:val="en-GB"/>
        </w:rPr>
        <w:t xml:space="preserve"> ………………………………………………….</w:t>
      </w:r>
      <w:r w:rsidR="00084E3E" w:rsidRPr="00DA3FE3">
        <w:rPr>
          <w:rFonts w:ascii="Bookman Old Style" w:hAnsi="Bookman Old Style"/>
          <w:lang w:val="en-GB"/>
        </w:rPr>
        <w:t xml:space="preserve"> £397</w:t>
      </w:r>
      <w:r>
        <w:rPr>
          <w:rFonts w:ascii="Bookman Old Style" w:hAnsi="Bookman Old Style"/>
          <w:lang w:val="en-GB"/>
        </w:rPr>
        <w:t>.00</w:t>
      </w:r>
    </w:p>
    <w:p w14:paraId="72655071" w14:textId="5EF97B27" w:rsidR="00084E3E" w:rsidRPr="00DA3FE3" w:rsidRDefault="00DA3FE3" w:rsidP="003C272A">
      <w:pPr>
        <w:ind w:left="720" w:hanging="720"/>
        <w:rPr>
          <w:rFonts w:ascii="Bookman Old Style" w:hAnsi="Bookman Old Style"/>
          <w:lang w:val="en-GB"/>
        </w:rPr>
      </w:pPr>
      <w:r>
        <w:rPr>
          <w:rFonts w:ascii="Bookman Old Style" w:hAnsi="Bookman Old Style"/>
          <w:lang w:val="en-GB"/>
        </w:rPr>
        <w:t xml:space="preserve">3. </w:t>
      </w:r>
      <w:proofErr w:type="spellStart"/>
      <w:r w:rsidR="00084E3E" w:rsidRPr="00DA3FE3">
        <w:rPr>
          <w:rFonts w:ascii="Bookman Old Style" w:hAnsi="Bookman Old Style"/>
          <w:lang w:val="en-GB"/>
        </w:rPr>
        <w:t>Autela</w:t>
      </w:r>
      <w:proofErr w:type="spellEnd"/>
      <w:r w:rsidR="00084E3E" w:rsidRPr="00DA3FE3">
        <w:rPr>
          <w:rFonts w:ascii="Bookman Old Style" w:hAnsi="Bookman Old Style"/>
          <w:lang w:val="en-GB"/>
        </w:rPr>
        <w:t xml:space="preserve"> </w:t>
      </w:r>
      <w:r w:rsidR="00032C27">
        <w:rPr>
          <w:rFonts w:ascii="Bookman Old Style" w:hAnsi="Bookman Old Style"/>
          <w:lang w:val="en-GB"/>
        </w:rPr>
        <w:t>Services</w:t>
      </w:r>
      <w:r>
        <w:rPr>
          <w:rFonts w:ascii="Bookman Old Style" w:hAnsi="Bookman Old Style"/>
          <w:lang w:val="en-GB"/>
        </w:rPr>
        <w:t>…………………………………………………</w:t>
      </w:r>
      <w:r w:rsidR="00032C27">
        <w:rPr>
          <w:rFonts w:ascii="Bookman Old Style" w:hAnsi="Bookman Old Style"/>
          <w:lang w:val="en-GB"/>
        </w:rPr>
        <w:t>..</w:t>
      </w:r>
      <w:r>
        <w:rPr>
          <w:rFonts w:ascii="Bookman Old Style" w:hAnsi="Bookman Old Style"/>
          <w:lang w:val="en-GB"/>
        </w:rPr>
        <w:t>…….</w:t>
      </w:r>
      <w:r w:rsidR="00084E3E" w:rsidRPr="00DA3FE3">
        <w:rPr>
          <w:rFonts w:ascii="Bookman Old Style" w:hAnsi="Bookman Old Style"/>
          <w:lang w:val="en-GB"/>
        </w:rPr>
        <w:t>£30</w:t>
      </w:r>
      <w:r>
        <w:rPr>
          <w:rFonts w:ascii="Bookman Old Style" w:hAnsi="Bookman Old Style"/>
          <w:lang w:val="en-GB"/>
        </w:rPr>
        <w:t>.00</w:t>
      </w:r>
    </w:p>
    <w:p w14:paraId="0058958A" w14:textId="1BCB1615" w:rsidR="00084E3E" w:rsidRDefault="00DA3FE3" w:rsidP="003C272A">
      <w:pPr>
        <w:ind w:left="720" w:hanging="720"/>
        <w:rPr>
          <w:rFonts w:ascii="Bookman Old Style" w:hAnsi="Bookman Old Style"/>
          <w:lang w:val="en-GB"/>
        </w:rPr>
      </w:pPr>
      <w:r>
        <w:rPr>
          <w:rFonts w:ascii="Bookman Old Style" w:hAnsi="Bookman Old Style"/>
          <w:lang w:val="en-GB"/>
        </w:rPr>
        <w:t>4.</w:t>
      </w:r>
      <w:r w:rsidR="00032C27">
        <w:rPr>
          <w:rFonts w:ascii="Bookman Old Style" w:hAnsi="Bookman Old Style"/>
          <w:lang w:val="en-GB"/>
        </w:rPr>
        <w:t xml:space="preserve"> </w:t>
      </w:r>
      <w:proofErr w:type="spellStart"/>
      <w:r w:rsidR="00084E3E" w:rsidRPr="00DA3FE3">
        <w:rPr>
          <w:rFonts w:ascii="Bookman Old Style" w:hAnsi="Bookman Old Style"/>
          <w:lang w:val="en-GB"/>
        </w:rPr>
        <w:t>Evenfield</w:t>
      </w:r>
      <w:proofErr w:type="spellEnd"/>
      <w:r w:rsidR="00084E3E" w:rsidRPr="00DA3FE3">
        <w:rPr>
          <w:rFonts w:ascii="Bookman Old Style" w:hAnsi="Bookman Old Style"/>
          <w:lang w:val="en-GB"/>
        </w:rPr>
        <w:t xml:space="preserve"> </w:t>
      </w:r>
      <w:r w:rsidR="00032C27">
        <w:rPr>
          <w:rFonts w:ascii="Bookman Old Style" w:hAnsi="Bookman Old Style"/>
          <w:lang w:val="en-GB"/>
        </w:rPr>
        <w:t>Invoice 1034……………………………………………….£</w:t>
      </w:r>
      <w:r w:rsidR="00084E3E" w:rsidRPr="00DA3FE3">
        <w:rPr>
          <w:rFonts w:ascii="Bookman Old Style" w:hAnsi="Bookman Old Style"/>
          <w:lang w:val="en-GB"/>
        </w:rPr>
        <w:t>5</w:t>
      </w:r>
      <w:r w:rsidR="00032C27">
        <w:rPr>
          <w:rFonts w:ascii="Bookman Old Style" w:hAnsi="Bookman Old Style"/>
          <w:lang w:val="en-GB"/>
        </w:rPr>
        <w:t>76.00</w:t>
      </w:r>
    </w:p>
    <w:p w14:paraId="09678C92" w14:textId="134C7A99" w:rsidR="003C272A" w:rsidRDefault="003C272A" w:rsidP="003C272A">
      <w:pPr>
        <w:ind w:left="360"/>
        <w:rPr>
          <w:rFonts w:ascii="Bookman Old Style" w:hAnsi="Bookman Old Style"/>
          <w:lang w:val="en-GB"/>
        </w:rPr>
      </w:pPr>
      <w:r>
        <w:rPr>
          <w:rFonts w:ascii="Bookman Old Style" w:hAnsi="Bookman Old Style"/>
          <w:lang w:val="en-GB"/>
        </w:rPr>
        <w:t xml:space="preserve">Cheques had been duly written prior to the meeting.  Proposed Cllr </w:t>
      </w:r>
      <w:r w:rsidR="00CE1B06">
        <w:rPr>
          <w:rFonts w:ascii="Bookman Old Style" w:hAnsi="Bookman Old Style"/>
          <w:lang w:val="en-GB"/>
        </w:rPr>
        <w:t xml:space="preserve">Thorne </w:t>
      </w:r>
      <w:r>
        <w:rPr>
          <w:rFonts w:ascii="Bookman Old Style" w:hAnsi="Bookman Old Style"/>
          <w:lang w:val="en-GB"/>
        </w:rPr>
        <w:t xml:space="preserve">and seconded by </w:t>
      </w:r>
      <w:r w:rsidR="005F5E05">
        <w:rPr>
          <w:rFonts w:ascii="Bookman Old Style" w:hAnsi="Bookman Old Style"/>
          <w:lang w:val="en-GB"/>
        </w:rPr>
        <w:t xml:space="preserve">Cllr </w:t>
      </w:r>
      <w:r w:rsidR="00CE1B06">
        <w:rPr>
          <w:rFonts w:ascii="Bookman Old Style" w:hAnsi="Bookman Old Style"/>
          <w:lang w:val="en-GB"/>
        </w:rPr>
        <w:t>Adams</w:t>
      </w:r>
      <w:r w:rsidR="005F5E05">
        <w:rPr>
          <w:rFonts w:ascii="Bookman Old Style" w:hAnsi="Bookman Old Style"/>
          <w:lang w:val="en-GB"/>
        </w:rPr>
        <w:t>.</w:t>
      </w:r>
    </w:p>
    <w:p w14:paraId="0EF83DF9" w14:textId="1F2B8F2B" w:rsidR="00B7611B" w:rsidRDefault="00CE1B06" w:rsidP="00B84E40">
      <w:pPr>
        <w:ind w:left="360"/>
        <w:rPr>
          <w:rFonts w:ascii="Bookman Old Style" w:hAnsi="Bookman Old Style"/>
          <w:lang w:val="en-GB"/>
        </w:rPr>
      </w:pPr>
      <w:r>
        <w:rPr>
          <w:rFonts w:ascii="Bookman Old Style" w:hAnsi="Bookman Old Style"/>
          <w:u w:val="single"/>
          <w:lang w:val="en-GB"/>
        </w:rPr>
        <w:t>10</w:t>
      </w:r>
      <w:r w:rsidR="002E25D1" w:rsidRPr="006C2C08">
        <w:rPr>
          <w:rFonts w:ascii="Bookman Old Style" w:hAnsi="Bookman Old Style"/>
          <w:u w:val="single"/>
          <w:lang w:val="en-GB"/>
        </w:rPr>
        <w:t>/2</w:t>
      </w:r>
      <w:r>
        <w:rPr>
          <w:rFonts w:ascii="Bookman Old Style" w:hAnsi="Bookman Old Style"/>
          <w:u w:val="single"/>
          <w:lang w:val="en-GB"/>
        </w:rPr>
        <w:t>2</w:t>
      </w:r>
      <w:r w:rsidR="00D46053" w:rsidRPr="006C2C08">
        <w:rPr>
          <w:rFonts w:ascii="Bookman Old Style" w:hAnsi="Bookman Old Style"/>
          <w:u w:val="single"/>
          <w:lang w:val="en-GB"/>
        </w:rPr>
        <w:t xml:space="preserve"> </w:t>
      </w:r>
      <w:r w:rsidR="004E400A" w:rsidRPr="006C2C08">
        <w:rPr>
          <w:rFonts w:ascii="Bookman Old Style" w:hAnsi="Bookman Old Style"/>
          <w:u w:val="single"/>
          <w:lang w:val="en-GB"/>
        </w:rPr>
        <w:t>Correspondence</w:t>
      </w:r>
      <w:r w:rsidR="00B7611B" w:rsidRPr="006C2C08">
        <w:rPr>
          <w:rFonts w:ascii="Bookman Old Style" w:hAnsi="Bookman Old Style"/>
          <w:lang w:val="en-GB"/>
        </w:rPr>
        <w:t xml:space="preserve">- </w:t>
      </w:r>
    </w:p>
    <w:p w14:paraId="652039D0" w14:textId="60A3041F" w:rsidR="00BA65F0" w:rsidRDefault="00BA65F0" w:rsidP="00B84E40">
      <w:pPr>
        <w:ind w:left="360"/>
        <w:rPr>
          <w:rFonts w:ascii="Bookman Old Style" w:hAnsi="Bookman Old Style"/>
          <w:lang w:val="en-GB"/>
        </w:rPr>
      </w:pPr>
      <w:r w:rsidRPr="00BA65F0">
        <w:rPr>
          <w:rFonts w:ascii="Bookman Old Style" w:hAnsi="Bookman Old Style"/>
          <w:lang w:val="en-GB"/>
        </w:rPr>
        <w:t xml:space="preserve">The Clerk reported that she had received letters of appreciation from </w:t>
      </w:r>
      <w:r>
        <w:rPr>
          <w:rFonts w:ascii="Bookman Old Style" w:hAnsi="Bookman Old Style"/>
          <w:lang w:val="en-GB"/>
        </w:rPr>
        <w:t>the following organisations in response to the cheques sent to support them from the Parish Council</w:t>
      </w:r>
    </w:p>
    <w:p w14:paraId="68E21531" w14:textId="025E0AB1" w:rsidR="00BA65F0" w:rsidRDefault="00BA65F0" w:rsidP="00B84E40">
      <w:pPr>
        <w:ind w:left="360"/>
        <w:rPr>
          <w:rFonts w:ascii="Bookman Old Style" w:hAnsi="Bookman Old Style"/>
          <w:lang w:val="en-GB"/>
        </w:rPr>
      </w:pPr>
      <w:r>
        <w:rPr>
          <w:rFonts w:ascii="Bookman Old Style" w:hAnsi="Bookman Old Style"/>
          <w:lang w:val="en-GB"/>
        </w:rPr>
        <w:t>Kinver Community Bus</w:t>
      </w:r>
      <w:r w:rsidR="003E2CF7">
        <w:rPr>
          <w:rFonts w:ascii="Bookman Old Style" w:hAnsi="Bookman Old Style"/>
          <w:lang w:val="en-GB"/>
        </w:rPr>
        <w:t xml:space="preserve"> - Donation</w:t>
      </w:r>
    </w:p>
    <w:p w14:paraId="5CFBE79E" w14:textId="3C981284" w:rsidR="00BA65F0" w:rsidRDefault="00BA65F0" w:rsidP="00B84E40">
      <w:pPr>
        <w:ind w:left="360"/>
        <w:rPr>
          <w:rFonts w:ascii="Bookman Old Style" w:hAnsi="Bookman Old Style"/>
          <w:lang w:val="en-GB"/>
        </w:rPr>
      </w:pPr>
      <w:r>
        <w:rPr>
          <w:rFonts w:ascii="Bookman Old Style" w:hAnsi="Bookman Old Style"/>
          <w:lang w:val="en-GB"/>
        </w:rPr>
        <w:t xml:space="preserve">The </w:t>
      </w:r>
      <w:r w:rsidR="002F4259">
        <w:rPr>
          <w:rFonts w:ascii="Bookman Old Style" w:hAnsi="Bookman Old Style"/>
          <w:lang w:val="en-GB"/>
        </w:rPr>
        <w:t>P</w:t>
      </w:r>
      <w:r>
        <w:rPr>
          <w:rFonts w:ascii="Bookman Old Style" w:hAnsi="Bookman Old Style"/>
          <w:lang w:val="en-GB"/>
        </w:rPr>
        <w:t>igeon</w:t>
      </w:r>
      <w:r w:rsidR="003E2CF7">
        <w:rPr>
          <w:rFonts w:ascii="Bookman Old Style" w:hAnsi="Bookman Old Style"/>
          <w:lang w:val="en-GB"/>
        </w:rPr>
        <w:t xml:space="preserve"> </w:t>
      </w:r>
      <w:r w:rsidR="00111EDE">
        <w:rPr>
          <w:rFonts w:ascii="Bookman Old Style" w:hAnsi="Bookman Old Style"/>
          <w:lang w:val="en-GB"/>
        </w:rPr>
        <w:t xml:space="preserve">- </w:t>
      </w:r>
      <w:r w:rsidR="003E2CF7">
        <w:rPr>
          <w:rFonts w:ascii="Bookman Old Style" w:hAnsi="Bookman Old Style"/>
          <w:lang w:val="en-GB"/>
        </w:rPr>
        <w:t xml:space="preserve">Donation </w:t>
      </w:r>
    </w:p>
    <w:p w14:paraId="3E248D45" w14:textId="4DC60E38" w:rsidR="002F4259" w:rsidRDefault="002F4259" w:rsidP="00B84E40">
      <w:pPr>
        <w:ind w:left="360"/>
        <w:rPr>
          <w:rFonts w:ascii="Bookman Old Style" w:hAnsi="Bookman Old Style"/>
          <w:lang w:val="en-GB"/>
        </w:rPr>
      </w:pPr>
      <w:proofErr w:type="spellStart"/>
      <w:r>
        <w:rPr>
          <w:rFonts w:ascii="Bookman Old Style" w:hAnsi="Bookman Old Style"/>
          <w:lang w:val="en-GB"/>
        </w:rPr>
        <w:t>Enville</w:t>
      </w:r>
      <w:proofErr w:type="spellEnd"/>
      <w:r>
        <w:rPr>
          <w:rFonts w:ascii="Bookman Old Style" w:hAnsi="Bookman Old Style"/>
          <w:lang w:val="en-GB"/>
        </w:rPr>
        <w:t xml:space="preserve"> Village Trust</w:t>
      </w:r>
      <w:r w:rsidR="003E2CF7">
        <w:rPr>
          <w:rFonts w:ascii="Bookman Old Style" w:hAnsi="Bookman Old Style"/>
          <w:lang w:val="en-GB"/>
        </w:rPr>
        <w:t xml:space="preserve"> </w:t>
      </w:r>
      <w:r w:rsidR="00111EDE">
        <w:rPr>
          <w:rFonts w:ascii="Bookman Old Style" w:hAnsi="Bookman Old Style"/>
          <w:lang w:val="en-GB"/>
        </w:rPr>
        <w:t xml:space="preserve">- </w:t>
      </w:r>
      <w:r w:rsidR="003E2CF7">
        <w:rPr>
          <w:rFonts w:ascii="Bookman Old Style" w:hAnsi="Bookman Old Style"/>
          <w:lang w:val="en-GB"/>
        </w:rPr>
        <w:t>Donation</w:t>
      </w:r>
    </w:p>
    <w:p w14:paraId="1E488F85" w14:textId="6256188E" w:rsidR="002F4259" w:rsidRDefault="002F4259" w:rsidP="00B84E40">
      <w:pPr>
        <w:ind w:left="360"/>
        <w:rPr>
          <w:rFonts w:ascii="Bookman Old Style" w:hAnsi="Bookman Old Style"/>
          <w:lang w:val="en-GB"/>
        </w:rPr>
      </w:pPr>
      <w:proofErr w:type="spellStart"/>
      <w:r>
        <w:rPr>
          <w:rFonts w:ascii="Bookman Old Style" w:hAnsi="Bookman Old Style"/>
          <w:lang w:val="en-GB"/>
        </w:rPr>
        <w:t>Enville</w:t>
      </w:r>
      <w:proofErr w:type="spellEnd"/>
      <w:r>
        <w:rPr>
          <w:rFonts w:ascii="Bookman Old Style" w:hAnsi="Bookman Old Style"/>
          <w:lang w:val="en-GB"/>
        </w:rPr>
        <w:t xml:space="preserve"> Senior Citizens Club</w:t>
      </w:r>
      <w:r w:rsidR="003E2CF7">
        <w:rPr>
          <w:rFonts w:ascii="Bookman Old Style" w:hAnsi="Bookman Old Style"/>
          <w:lang w:val="en-GB"/>
        </w:rPr>
        <w:t xml:space="preserve"> </w:t>
      </w:r>
      <w:r w:rsidR="00111EDE">
        <w:rPr>
          <w:rFonts w:ascii="Bookman Old Style" w:hAnsi="Bookman Old Style"/>
          <w:lang w:val="en-GB"/>
        </w:rPr>
        <w:t xml:space="preserve"> - </w:t>
      </w:r>
      <w:r w:rsidR="003E2CF7">
        <w:rPr>
          <w:rFonts w:ascii="Bookman Old Style" w:hAnsi="Bookman Old Style"/>
          <w:lang w:val="en-GB"/>
        </w:rPr>
        <w:t xml:space="preserve">Donation </w:t>
      </w:r>
    </w:p>
    <w:p w14:paraId="646E32A0" w14:textId="7A7C8A94" w:rsidR="005672A3" w:rsidRPr="006C2C08" w:rsidRDefault="00CE1B06" w:rsidP="009258EA">
      <w:pPr>
        <w:ind w:left="360"/>
        <w:rPr>
          <w:rFonts w:ascii="Bookman Old Style" w:hAnsi="Bookman Old Style"/>
          <w:lang w:val="en-GB"/>
        </w:rPr>
      </w:pPr>
      <w:r>
        <w:rPr>
          <w:rFonts w:ascii="Bookman Old Style" w:hAnsi="Bookman Old Style"/>
          <w:u w:val="single"/>
          <w:lang w:val="en-GB"/>
        </w:rPr>
        <w:t>11</w:t>
      </w:r>
      <w:r w:rsidR="00D20FCD" w:rsidRPr="006C2C08">
        <w:rPr>
          <w:rFonts w:ascii="Bookman Old Style" w:hAnsi="Bookman Old Style"/>
          <w:u w:val="single"/>
          <w:lang w:val="en-GB"/>
        </w:rPr>
        <w:t>/</w:t>
      </w:r>
      <w:r w:rsidR="002E25D1" w:rsidRPr="006C2C08">
        <w:rPr>
          <w:rFonts w:ascii="Bookman Old Style" w:hAnsi="Bookman Old Style"/>
          <w:u w:val="single"/>
          <w:lang w:val="en-GB"/>
        </w:rPr>
        <w:t>2</w:t>
      </w:r>
      <w:r>
        <w:rPr>
          <w:rFonts w:ascii="Bookman Old Style" w:hAnsi="Bookman Old Style"/>
          <w:u w:val="single"/>
          <w:lang w:val="en-GB"/>
        </w:rPr>
        <w:t>2</w:t>
      </w:r>
      <w:r w:rsidR="00A0070A" w:rsidRPr="006C2C08">
        <w:rPr>
          <w:rFonts w:ascii="Bookman Old Style" w:hAnsi="Bookman Old Style"/>
          <w:u w:val="single"/>
          <w:lang w:val="en-GB"/>
        </w:rPr>
        <w:t xml:space="preserve"> </w:t>
      </w:r>
      <w:r w:rsidR="004121FC" w:rsidRPr="006C2C08">
        <w:rPr>
          <w:rFonts w:ascii="Bookman Old Style" w:hAnsi="Bookman Old Style"/>
          <w:u w:val="single"/>
          <w:lang w:val="en-GB"/>
        </w:rPr>
        <w:t>Any Other Business</w:t>
      </w:r>
      <w:r w:rsidR="00521FA7" w:rsidRPr="006C2C08">
        <w:rPr>
          <w:rFonts w:ascii="Bookman Old Style" w:hAnsi="Bookman Old Style"/>
          <w:lang w:val="en-GB"/>
        </w:rPr>
        <w:t xml:space="preserve"> </w:t>
      </w:r>
    </w:p>
    <w:p w14:paraId="73F5B549" w14:textId="18EACA42" w:rsidR="006C2C08" w:rsidRPr="006C2C08" w:rsidRDefault="003E2CF7" w:rsidP="00CE1B06">
      <w:pPr>
        <w:rPr>
          <w:rFonts w:ascii="Calibri" w:hAnsi="Calibri" w:cs="Calibri"/>
        </w:rPr>
      </w:pPr>
      <w:r>
        <w:rPr>
          <w:rFonts w:ascii="Bookman Old Style" w:hAnsi="Bookman Old Style"/>
          <w:lang w:val="en-GB"/>
        </w:rPr>
        <w:t>1.</w:t>
      </w:r>
      <w:r w:rsidR="002F4259">
        <w:rPr>
          <w:rFonts w:ascii="Bookman Old Style" w:hAnsi="Bookman Old Style"/>
          <w:lang w:val="en-GB"/>
        </w:rPr>
        <w:t xml:space="preserve"> The Chairman reported that he </w:t>
      </w:r>
      <w:r w:rsidR="00084953">
        <w:rPr>
          <w:rFonts w:ascii="Bookman Old Style" w:hAnsi="Bookman Old Style"/>
          <w:lang w:val="en-GB"/>
        </w:rPr>
        <w:t>was still in discussions to look at alternative energy suppliers. We are currently with Yu Energy</w:t>
      </w:r>
      <w:r>
        <w:rPr>
          <w:rFonts w:ascii="Bookman Old Style" w:hAnsi="Bookman Old Style"/>
          <w:lang w:val="en-GB"/>
        </w:rPr>
        <w:t xml:space="preserve"> and sourcing the most competitive rate</w:t>
      </w:r>
      <w:r w:rsidR="00084953">
        <w:rPr>
          <w:rFonts w:ascii="Bookman Old Style" w:hAnsi="Bookman Old Style"/>
          <w:lang w:val="en-GB"/>
        </w:rPr>
        <w:t xml:space="preserve">.  </w:t>
      </w:r>
      <w:r w:rsidR="002F4259">
        <w:rPr>
          <w:rFonts w:ascii="Bookman Old Style" w:hAnsi="Bookman Old Style"/>
          <w:lang w:val="en-GB"/>
        </w:rPr>
        <w:t xml:space="preserve">  </w:t>
      </w:r>
    </w:p>
    <w:p w14:paraId="48865ED8" w14:textId="68242F62" w:rsidR="00593CC7" w:rsidRPr="006C2C08" w:rsidRDefault="00593CC7" w:rsidP="00593CC7">
      <w:pPr>
        <w:ind w:left="360"/>
        <w:jc w:val="both"/>
        <w:rPr>
          <w:rFonts w:ascii="Bookman Old Style" w:hAnsi="Bookman Old Style"/>
          <w:lang w:val="en-GB"/>
        </w:rPr>
      </w:pPr>
      <w:r w:rsidRPr="006C2C08">
        <w:rPr>
          <w:rFonts w:ascii="Bookman Old Style" w:hAnsi="Bookman Old Style"/>
          <w:u w:val="single"/>
          <w:lang w:val="en-GB"/>
        </w:rPr>
        <w:t>Meeting Dates for 202</w:t>
      </w:r>
      <w:r w:rsidR="00CE1B06">
        <w:rPr>
          <w:rFonts w:ascii="Bookman Old Style" w:hAnsi="Bookman Old Style"/>
          <w:u w:val="single"/>
          <w:lang w:val="en-GB"/>
        </w:rPr>
        <w:t>2</w:t>
      </w:r>
      <w:r w:rsidRPr="006C2C08">
        <w:rPr>
          <w:rFonts w:ascii="Bookman Old Style" w:hAnsi="Bookman Old Style"/>
          <w:u w:val="single"/>
          <w:lang w:val="en-GB"/>
        </w:rPr>
        <w:t xml:space="preserve"> / 202</w:t>
      </w:r>
      <w:r w:rsidR="00CE1B06">
        <w:rPr>
          <w:rFonts w:ascii="Bookman Old Style" w:hAnsi="Bookman Old Style"/>
          <w:u w:val="single"/>
          <w:lang w:val="en-GB"/>
        </w:rPr>
        <w:t>3</w:t>
      </w:r>
      <w:r w:rsidRPr="006C2C08">
        <w:rPr>
          <w:rFonts w:ascii="Bookman Old Style" w:hAnsi="Bookman Old Style"/>
          <w:lang w:val="en-GB"/>
        </w:rPr>
        <w:t xml:space="preserve"> </w:t>
      </w:r>
    </w:p>
    <w:p w14:paraId="27A74D9E" w14:textId="77777777" w:rsidR="00590FAB" w:rsidRPr="00590FAB" w:rsidRDefault="00590FAB" w:rsidP="00590FAB">
      <w:pPr>
        <w:rPr>
          <w:rFonts w:ascii="Arial" w:hAnsi="Arial" w:cs="Arial"/>
          <w:color w:val="000000"/>
        </w:rPr>
      </w:pPr>
      <w:r w:rsidRPr="00590FAB">
        <w:rPr>
          <w:rFonts w:ascii="Arial" w:hAnsi="Arial" w:cs="Arial"/>
          <w:color w:val="000000"/>
        </w:rPr>
        <w:t>Monday, March 7, 2022</w:t>
      </w:r>
    </w:p>
    <w:p w14:paraId="7777D0EE" w14:textId="77777777" w:rsidR="00590FAB" w:rsidRPr="00590FAB" w:rsidRDefault="00590FAB" w:rsidP="00590FAB">
      <w:pPr>
        <w:rPr>
          <w:rFonts w:ascii="Arial" w:hAnsi="Arial" w:cs="Arial"/>
          <w:color w:val="000000"/>
        </w:rPr>
      </w:pPr>
      <w:r w:rsidRPr="00590FAB">
        <w:rPr>
          <w:rFonts w:ascii="Arial" w:hAnsi="Arial" w:cs="Arial"/>
          <w:color w:val="000000"/>
        </w:rPr>
        <w:t>Tuesday, May 3rd, 2022</w:t>
      </w:r>
    </w:p>
    <w:p w14:paraId="27283821" w14:textId="77777777" w:rsidR="00590FAB" w:rsidRPr="00590FAB" w:rsidRDefault="00590FAB" w:rsidP="00590FAB">
      <w:pPr>
        <w:rPr>
          <w:rFonts w:ascii="Arial" w:hAnsi="Arial" w:cs="Arial"/>
          <w:color w:val="000000"/>
        </w:rPr>
      </w:pPr>
      <w:r w:rsidRPr="00590FAB">
        <w:rPr>
          <w:rFonts w:ascii="Arial" w:hAnsi="Arial" w:cs="Arial"/>
          <w:color w:val="000000"/>
        </w:rPr>
        <w:t>Monday, July 4th, 2022</w:t>
      </w:r>
    </w:p>
    <w:p w14:paraId="4A4D093C" w14:textId="77777777" w:rsidR="00590FAB" w:rsidRPr="00590FAB" w:rsidRDefault="00590FAB" w:rsidP="00590FAB">
      <w:pPr>
        <w:rPr>
          <w:rFonts w:ascii="Arial" w:hAnsi="Arial" w:cs="Arial"/>
          <w:color w:val="000000"/>
        </w:rPr>
      </w:pPr>
      <w:r w:rsidRPr="00590FAB">
        <w:rPr>
          <w:rFonts w:ascii="Arial" w:hAnsi="Arial" w:cs="Arial"/>
          <w:color w:val="000000"/>
        </w:rPr>
        <w:lastRenderedPageBreak/>
        <w:t>Monday, September 5th, 2022</w:t>
      </w:r>
    </w:p>
    <w:p w14:paraId="1C5ED38E" w14:textId="77777777" w:rsidR="00590FAB" w:rsidRPr="00590FAB" w:rsidRDefault="00590FAB" w:rsidP="00590FAB">
      <w:pPr>
        <w:rPr>
          <w:rFonts w:ascii="Arial" w:hAnsi="Arial" w:cs="Arial"/>
          <w:color w:val="000000"/>
        </w:rPr>
      </w:pPr>
      <w:r w:rsidRPr="00590FAB">
        <w:rPr>
          <w:rFonts w:ascii="Arial" w:hAnsi="Arial" w:cs="Arial"/>
          <w:color w:val="000000"/>
        </w:rPr>
        <w:t>Monday, November 7th, 2022</w:t>
      </w:r>
    </w:p>
    <w:p w14:paraId="55282129" w14:textId="37F52533" w:rsidR="00590FAB" w:rsidRPr="006C2C08" w:rsidRDefault="00590FAB" w:rsidP="00590FAB">
      <w:pPr>
        <w:rPr>
          <w:rFonts w:ascii="Arial" w:hAnsi="Arial" w:cs="Arial"/>
          <w:color w:val="000000"/>
        </w:rPr>
      </w:pPr>
      <w:r w:rsidRPr="00590FAB">
        <w:rPr>
          <w:rFonts w:ascii="Arial" w:hAnsi="Arial" w:cs="Arial"/>
          <w:color w:val="000000"/>
        </w:rPr>
        <w:t>Monday, January 9, 2023</w:t>
      </w:r>
    </w:p>
    <w:p w14:paraId="191005B4" w14:textId="77777777" w:rsidR="00593CC7" w:rsidRPr="006C2C08" w:rsidRDefault="00593CC7" w:rsidP="00593CC7">
      <w:pPr>
        <w:ind w:left="360"/>
        <w:rPr>
          <w:rFonts w:ascii="Bookman Old Style" w:hAnsi="Bookman Old Style"/>
          <w:lang w:val="en-GB"/>
        </w:rPr>
      </w:pPr>
    </w:p>
    <w:p w14:paraId="16B792A0" w14:textId="195C2C86" w:rsidR="00593CC7" w:rsidRPr="006C2C08" w:rsidRDefault="00593CC7" w:rsidP="00593CC7">
      <w:pPr>
        <w:ind w:left="360"/>
        <w:rPr>
          <w:rFonts w:ascii="Bookman Old Style" w:hAnsi="Bookman Old Style"/>
          <w:lang w:val="en-GB"/>
        </w:rPr>
      </w:pPr>
      <w:r w:rsidRPr="006C2C08">
        <w:rPr>
          <w:rFonts w:ascii="Bookman Old Style" w:hAnsi="Bookman Old Style"/>
          <w:lang w:val="en-GB"/>
        </w:rPr>
        <w:t xml:space="preserve">There being no further business the Chairman closed the Meeting at </w:t>
      </w:r>
      <w:r w:rsidR="00AA2CFA" w:rsidRPr="006C2C08">
        <w:rPr>
          <w:rFonts w:ascii="Bookman Old Style" w:hAnsi="Bookman Old Style"/>
          <w:lang w:val="en-GB"/>
        </w:rPr>
        <w:t>9.</w:t>
      </w:r>
      <w:r w:rsidR="00CE1B06">
        <w:rPr>
          <w:rFonts w:ascii="Bookman Old Style" w:hAnsi="Bookman Old Style"/>
          <w:lang w:val="en-GB"/>
        </w:rPr>
        <w:t>0</w:t>
      </w:r>
      <w:r w:rsidR="00A2698F">
        <w:rPr>
          <w:rFonts w:ascii="Bookman Old Style" w:hAnsi="Bookman Old Style"/>
          <w:lang w:val="en-GB"/>
        </w:rPr>
        <w:t>0</w:t>
      </w:r>
      <w:r w:rsidRPr="006C2C08">
        <w:rPr>
          <w:rFonts w:ascii="Bookman Old Style" w:hAnsi="Bookman Old Style"/>
          <w:lang w:val="en-GB"/>
        </w:rPr>
        <w:t>pm.</w:t>
      </w:r>
    </w:p>
    <w:p w14:paraId="4C7B4A77" w14:textId="30E4841C" w:rsidR="00593CC7" w:rsidRPr="006C2C08" w:rsidRDefault="00593CC7" w:rsidP="00DA6111">
      <w:pPr>
        <w:rPr>
          <w:rFonts w:ascii="Bookman Old Style" w:hAnsi="Bookman Old Style"/>
          <w:lang w:val="en-GB"/>
        </w:rPr>
      </w:pPr>
    </w:p>
    <w:p w14:paraId="49ACE796" w14:textId="093D2EED" w:rsidR="00593CC7" w:rsidRPr="006C2C08" w:rsidRDefault="00593CC7" w:rsidP="00DA6111">
      <w:pPr>
        <w:rPr>
          <w:rFonts w:ascii="Bookman Old Style" w:hAnsi="Bookman Old Style"/>
          <w:lang w:val="en-GB"/>
        </w:rPr>
      </w:pPr>
    </w:p>
    <w:p w14:paraId="0B3DEDE0" w14:textId="61DB718E" w:rsidR="00593CC7" w:rsidRPr="006C2C08" w:rsidRDefault="00593CC7" w:rsidP="00DA6111">
      <w:pPr>
        <w:rPr>
          <w:rFonts w:ascii="Bookman Old Style" w:hAnsi="Bookman Old Style"/>
          <w:lang w:val="en-GB"/>
        </w:rPr>
      </w:pPr>
    </w:p>
    <w:p w14:paraId="3AA043DB" w14:textId="3157F849" w:rsidR="00593CC7" w:rsidRPr="006C2C08" w:rsidRDefault="00593CC7" w:rsidP="00DA6111">
      <w:pPr>
        <w:rPr>
          <w:rFonts w:ascii="Bookman Old Style" w:hAnsi="Bookman Old Style"/>
          <w:lang w:val="en-GB"/>
        </w:rPr>
      </w:pPr>
    </w:p>
    <w:p w14:paraId="16DCC630" w14:textId="2EABE5B9" w:rsidR="00593CC7" w:rsidRDefault="00593CC7" w:rsidP="00DA6111">
      <w:pPr>
        <w:rPr>
          <w:rFonts w:ascii="Bookman Old Style" w:hAnsi="Bookman Old Style"/>
          <w:lang w:val="en-GB"/>
        </w:rPr>
      </w:pPr>
    </w:p>
    <w:p w14:paraId="1398AC39" w14:textId="6313BB28" w:rsidR="00593CC7" w:rsidRDefault="00593CC7" w:rsidP="00DA6111">
      <w:pPr>
        <w:rPr>
          <w:rFonts w:ascii="Bookman Old Style" w:hAnsi="Bookman Old Style"/>
          <w:lang w:val="en-GB"/>
        </w:rPr>
      </w:pPr>
    </w:p>
    <w:p w14:paraId="06FFCD12" w14:textId="1E6ACF5B" w:rsidR="00593CC7" w:rsidRDefault="00593CC7" w:rsidP="00DA6111">
      <w:pPr>
        <w:rPr>
          <w:rFonts w:ascii="Bookman Old Style" w:hAnsi="Bookman Old Style"/>
          <w:lang w:val="en-GB"/>
        </w:rPr>
      </w:pPr>
    </w:p>
    <w:p w14:paraId="02A1A928" w14:textId="77777777" w:rsidR="00593CC7" w:rsidRDefault="00593CC7" w:rsidP="00DA6111">
      <w:pPr>
        <w:rPr>
          <w:rFonts w:ascii="Bookman Old Style" w:hAnsi="Bookman Old Style"/>
          <w:lang w:val="en-GB"/>
        </w:rPr>
      </w:pPr>
    </w:p>
    <w:p w14:paraId="63D8E491" w14:textId="77777777" w:rsidR="001D12BE" w:rsidRDefault="001D12BE" w:rsidP="007A60EA">
      <w:pPr>
        <w:rPr>
          <w:rFonts w:ascii="Bookman Old Style" w:hAnsi="Bookman Old Style"/>
          <w:lang w:val="en-GB"/>
        </w:rPr>
      </w:pPr>
    </w:p>
    <w:p w14:paraId="12C56F69" w14:textId="77777777" w:rsidR="00DB72F0" w:rsidRDefault="00DB72F0" w:rsidP="00DB72F0">
      <w:pPr>
        <w:ind w:left="360"/>
        <w:rPr>
          <w:rFonts w:ascii="Bookman Old Style" w:hAnsi="Bookman Old Style"/>
          <w:lang w:val="en-GB"/>
        </w:rPr>
      </w:pPr>
    </w:p>
    <w:p w14:paraId="3B4FD5BA" w14:textId="77777777" w:rsidR="00DB72F0" w:rsidRDefault="00DB72F0" w:rsidP="00DB72F0">
      <w:pPr>
        <w:ind w:left="360"/>
        <w:rPr>
          <w:rFonts w:ascii="Bookman Old Style" w:hAnsi="Bookman Old Style"/>
          <w:lang w:val="en-GB"/>
        </w:rPr>
      </w:pPr>
    </w:p>
    <w:p w14:paraId="00C71E76" w14:textId="77777777" w:rsidR="00DB72F0" w:rsidRDefault="00DB72F0" w:rsidP="00DB72F0">
      <w:pPr>
        <w:ind w:left="360"/>
        <w:rPr>
          <w:rFonts w:ascii="Bookman Old Style" w:hAnsi="Bookman Old Style"/>
          <w:lang w:val="en-GB"/>
        </w:rPr>
      </w:pPr>
    </w:p>
    <w:p w14:paraId="71E838D4" w14:textId="77777777" w:rsidR="00DB72F0" w:rsidRDefault="00DB72F0" w:rsidP="00DB72F0">
      <w:pPr>
        <w:ind w:left="360"/>
        <w:rPr>
          <w:rFonts w:ascii="Bookman Old Style" w:hAnsi="Bookman Old Style"/>
          <w:lang w:val="en-GB"/>
        </w:rPr>
      </w:pPr>
    </w:p>
    <w:p w14:paraId="74D92469" w14:textId="77777777" w:rsidR="00DB72F0" w:rsidRDefault="00DB72F0" w:rsidP="00DB72F0">
      <w:pPr>
        <w:ind w:left="360"/>
        <w:rPr>
          <w:rFonts w:ascii="Bookman Old Style" w:hAnsi="Bookman Old Style"/>
          <w:lang w:val="en-GB"/>
        </w:rPr>
      </w:pPr>
    </w:p>
    <w:p w14:paraId="4956BE37" w14:textId="77777777" w:rsidR="00DB72F0" w:rsidRDefault="00DB72F0" w:rsidP="00DB72F0">
      <w:pPr>
        <w:ind w:left="360"/>
        <w:rPr>
          <w:rFonts w:ascii="Bookman Old Style" w:hAnsi="Bookman Old Style"/>
          <w:lang w:val="en-GB"/>
        </w:rPr>
      </w:pPr>
    </w:p>
    <w:p w14:paraId="1FCC1761" w14:textId="77777777" w:rsidR="00713769" w:rsidRDefault="00713769"/>
    <w:sectPr w:rsidR="00713769" w:rsidSect="00713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872"/>
    <w:multiLevelType w:val="hybridMultilevel"/>
    <w:tmpl w:val="1292EB7E"/>
    <w:lvl w:ilvl="0" w:tplc="0F2C7312">
      <w:start w:val="3"/>
      <w:numFmt w:val="decimal"/>
      <w:lvlText w:val="%1"/>
      <w:lvlJc w:val="left"/>
      <w:pPr>
        <w:ind w:left="786" w:hanging="360"/>
      </w:pPr>
      <w:rPr>
        <w:rFonts w:hint="default"/>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6995958"/>
    <w:multiLevelType w:val="hybridMultilevel"/>
    <w:tmpl w:val="C930E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9E0E99"/>
    <w:multiLevelType w:val="hybridMultilevel"/>
    <w:tmpl w:val="88D4A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96563"/>
    <w:multiLevelType w:val="hybridMultilevel"/>
    <w:tmpl w:val="CFC2BD8A"/>
    <w:lvl w:ilvl="0" w:tplc="0809000F">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0E43F45"/>
    <w:multiLevelType w:val="hybridMultilevel"/>
    <w:tmpl w:val="F07A225C"/>
    <w:lvl w:ilvl="0" w:tplc="FFFFFFFF">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0111BC"/>
    <w:multiLevelType w:val="hybridMultilevel"/>
    <w:tmpl w:val="3CA6F6BC"/>
    <w:lvl w:ilvl="0" w:tplc="0809000F">
      <w:start w:val="1"/>
      <w:numFmt w:val="decimal"/>
      <w:lvlText w:val="%1."/>
      <w:lvlJc w:val="left"/>
      <w:pPr>
        <w:ind w:left="360" w:hanging="360"/>
      </w:p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644"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6" w15:restartNumberingAfterBreak="0">
    <w:nsid w:val="13D16678"/>
    <w:multiLevelType w:val="hybridMultilevel"/>
    <w:tmpl w:val="9F10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F0EA2"/>
    <w:multiLevelType w:val="hybridMultilevel"/>
    <w:tmpl w:val="71B215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34660"/>
    <w:multiLevelType w:val="hybridMultilevel"/>
    <w:tmpl w:val="E0442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F0410"/>
    <w:multiLevelType w:val="hybridMultilevel"/>
    <w:tmpl w:val="F0405FE6"/>
    <w:lvl w:ilvl="0" w:tplc="11DEB9F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E601A"/>
    <w:multiLevelType w:val="hybridMultilevel"/>
    <w:tmpl w:val="576E9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B47FE7"/>
    <w:multiLevelType w:val="hybridMultilevel"/>
    <w:tmpl w:val="B030B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27CB7"/>
    <w:multiLevelType w:val="hybridMultilevel"/>
    <w:tmpl w:val="796CC0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CF05FC"/>
    <w:multiLevelType w:val="hybridMultilevel"/>
    <w:tmpl w:val="8EF24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87CBF"/>
    <w:multiLevelType w:val="hybridMultilevel"/>
    <w:tmpl w:val="A830D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F5AEC"/>
    <w:multiLevelType w:val="hybridMultilevel"/>
    <w:tmpl w:val="D862AC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4F65E0D"/>
    <w:multiLevelType w:val="hybridMultilevel"/>
    <w:tmpl w:val="90742A30"/>
    <w:lvl w:ilvl="0" w:tplc="BA4476C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B8C0EA6"/>
    <w:multiLevelType w:val="hybridMultilevel"/>
    <w:tmpl w:val="F82E8D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C565333"/>
    <w:multiLevelType w:val="hybridMultilevel"/>
    <w:tmpl w:val="20B4F4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D074489"/>
    <w:multiLevelType w:val="hybridMultilevel"/>
    <w:tmpl w:val="EE0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74C05"/>
    <w:multiLevelType w:val="hybridMultilevel"/>
    <w:tmpl w:val="91F6F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6019C"/>
    <w:multiLevelType w:val="hybridMultilevel"/>
    <w:tmpl w:val="ECFC2A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1AA3256"/>
    <w:multiLevelType w:val="hybridMultilevel"/>
    <w:tmpl w:val="7102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A15760"/>
    <w:multiLevelType w:val="hybridMultilevel"/>
    <w:tmpl w:val="2CCA9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5A627B"/>
    <w:multiLevelType w:val="hybridMultilevel"/>
    <w:tmpl w:val="C37E68F4"/>
    <w:lvl w:ilvl="0" w:tplc="66E4D27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82F59AB"/>
    <w:multiLevelType w:val="hybridMultilevel"/>
    <w:tmpl w:val="DF5EC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B10EE"/>
    <w:multiLevelType w:val="hybridMultilevel"/>
    <w:tmpl w:val="FE747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5E547D"/>
    <w:multiLevelType w:val="hybridMultilevel"/>
    <w:tmpl w:val="A05ED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162E0A"/>
    <w:multiLevelType w:val="hybridMultilevel"/>
    <w:tmpl w:val="DF02E8AA"/>
    <w:lvl w:ilvl="0" w:tplc="42C25FA6">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2FE7A94"/>
    <w:multiLevelType w:val="hybridMultilevel"/>
    <w:tmpl w:val="A8F66F04"/>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B13E71"/>
    <w:multiLevelType w:val="hybridMultilevel"/>
    <w:tmpl w:val="5C5A4F70"/>
    <w:lvl w:ilvl="0" w:tplc="0809000F">
      <w:start w:val="1"/>
      <w:numFmt w:val="decimal"/>
      <w:lvlText w:val="%1."/>
      <w:lvlJc w:val="left"/>
      <w:pPr>
        <w:ind w:left="644" w:hanging="360"/>
      </w:pPr>
      <w:rPr>
        <w:strike w:val="0"/>
        <w:dstrike w:val="0"/>
        <w:u w:val="none"/>
        <w:effect w:val="none"/>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1" w15:restartNumberingAfterBreak="0">
    <w:nsid w:val="64154A81"/>
    <w:multiLevelType w:val="hybridMultilevel"/>
    <w:tmpl w:val="176025C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DF59EB"/>
    <w:multiLevelType w:val="hybridMultilevel"/>
    <w:tmpl w:val="ECBA3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9D4AA4"/>
    <w:multiLevelType w:val="hybridMultilevel"/>
    <w:tmpl w:val="F4C4A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013187"/>
    <w:multiLevelType w:val="hybridMultilevel"/>
    <w:tmpl w:val="D8AA9B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007C97"/>
    <w:multiLevelType w:val="hybridMultilevel"/>
    <w:tmpl w:val="D2B87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890090"/>
    <w:multiLevelType w:val="hybridMultilevel"/>
    <w:tmpl w:val="93E8A26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9614B1B"/>
    <w:multiLevelType w:val="hybridMultilevel"/>
    <w:tmpl w:val="7EB2FB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8" w15:restartNumberingAfterBreak="0">
    <w:nsid w:val="7A6B2657"/>
    <w:multiLevelType w:val="hybridMultilevel"/>
    <w:tmpl w:val="7FDED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F983F68"/>
    <w:multiLevelType w:val="hybridMultilevel"/>
    <w:tmpl w:val="CEFC4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20"/>
  </w:num>
  <w:num w:numId="13">
    <w:abstractNumId w:val="7"/>
  </w:num>
  <w:num w:numId="14">
    <w:abstractNumId w:val="23"/>
  </w:num>
  <w:num w:numId="15">
    <w:abstractNumId w:val="9"/>
  </w:num>
  <w:num w:numId="16">
    <w:abstractNumId w:val="33"/>
  </w:num>
  <w:num w:numId="17">
    <w:abstractNumId w:val="35"/>
  </w:num>
  <w:num w:numId="18">
    <w:abstractNumId w:val="2"/>
  </w:num>
  <w:num w:numId="19">
    <w:abstractNumId w:val="25"/>
  </w:num>
  <w:num w:numId="20">
    <w:abstractNumId w:val="32"/>
  </w:num>
  <w:num w:numId="21">
    <w:abstractNumId w:val="19"/>
  </w:num>
  <w:num w:numId="22">
    <w:abstractNumId w:val="8"/>
  </w:num>
  <w:num w:numId="23">
    <w:abstractNumId w:val="26"/>
  </w:num>
  <w:num w:numId="24">
    <w:abstractNumId w:val="34"/>
  </w:num>
  <w:num w:numId="25">
    <w:abstractNumId w:val="13"/>
  </w:num>
  <w:num w:numId="26">
    <w:abstractNumId w:val="6"/>
  </w:num>
  <w:num w:numId="27">
    <w:abstractNumId w:val="22"/>
  </w:num>
  <w:num w:numId="28">
    <w:abstractNumId w:val="29"/>
  </w:num>
  <w:num w:numId="29">
    <w:abstractNumId w:val="37"/>
  </w:num>
  <w:num w:numId="30">
    <w:abstractNumId w:val="39"/>
  </w:num>
  <w:num w:numId="31">
    <w:abstractNumId w:val="28"/>
  </w:num>
  <w:num w:numId="32">
    <w:abstractNumId w:val="1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num>
  <w:num w:numId="36">
    <w:abstractNumId w:val="1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
  </w:num>
  <w:num w:numId="40">
    <w:abstractNumId w:val="2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38"/>
    <w:rsid w:val="00002F0E"/>
    <w:rsid w:val="000053F5"/>
    <w:rsid w:val="0000627F"/>
    <w:rsid w:val="00010143"/>
    <w:rsid w:val="00020DBA"/>
    <w:rsid w:val="00022299"/>
    <w:rsid w:val="0002270E"/>
    <w:rsid w:val="00024C88"/>
    <w:rsid w:val="00032B68"/>
    <w:rsid w:val="00032C27"/>
    <w:rsid w:val="000454E4"/>
    <w:rsid w:val="00045CA9"/>
    <w:rsid w:val="00053CC6"/>
    <w:rsid w:val="00063199"/>
    <w:rsid w:val="00067C97"/>
    <w:rsid w:val="00083B93"/>
    <w:rsid w:val="00084953"/>
    <w:rsid w:val="00084E3E"/>
    <w:rsid w:val="00093269"/>
    <w:rsid w:val="00093CBA"/>
    <w:rsid w:val="000A06F6"/>
    <w:rsid w:val="000A6E59"/>
    <w:rsid w:val="000C0B0D"/>
    <w:rsid w:val="000C1B15"/>
    <w:rsid w:val="000C6EE9"/>
    <w:rsid w:val="000C7953"/>
    <w:rsid w:val="000D3370"/>
    <w:rsid w:val="000D6016"/>
    <w:rsid w:val="000E2176"/>
    <w:rsid w:val="000F2103"/>
    <w:rsid w:val="000F2E70"/>
    <w:rsid w:val="000F5B29"/>
    <w:rsid w:val="000F692C"/>
    <w:rsid w:val="001046B0"/>
    <w:rsid w:val="001057F0"/>
    <w:rsid w:val="00106EBE"/>
    <w:rsid w:val="0010720A"/>
    <w:rsid w:val="001119C1"/>
    <w:rsid w:val="00111EDE"/>
    <w:rsid w:val="001123BB"/>
    <w:rsid w:val="001130E5"/>
    <w:rsid w:val="001207C5"/>
    <w:rsid w:val="00120AE0"/>
    <w:rsid w:val="00122486"/>
    <w:rsid w:val="00141506"/>
    <w:rsid w:val="00154644"/>
    <w:rsid w:val="00155B04"/>
    <w:rsid w:val="0016379F"/>
    <w:rsid w:val="00167003"/>
    <w:rsid w:val="00174CC9"/>
    <w:rsid w:val="00184C7B"/>
    <w:rsid w:val="001858CF"/>
    <w:rsid w:val="001961AB"/>
    <w:rsid w:val="001B1F72"/>
    <w:rsid w:val="001C7068"/>
    <w:rsid w:val="001D12BE"/>
    <w:rsid w:val="001D3D1A"/>
    <w:rsid w:val="001D44F3"/>
    <w:rsid w:val="001E0762"/>
    <w:rsid w:val="001E0C7C"/>
    <w:rsid w:val="001E4323"/>
    <w:rsid w:val="001E4FB0"/>
    <w:rsid w:val="001F4397"/>
    <w:rsid w:val="001F5ABA"/>
    <w:rsid w:val="00221A68"/>
    <w:rsid w:val="002226B0"/>
    <w:rsid w:val="002242F1"/>
    <w:rsid w:val="00225503"/>
    <w:rsid w:val="0023435D"/>
    <w:rsid w:val="0024297C"/>
    <w:rsid w:val="0025187C"/>
    <w:rsid w:val="00251A4E"/>
    <w:rsid w:val="00252BC0"/>
    <w:rsid w:val="00256CAB"/>
    <w:rsid w:val="00261863"/>
    <w:rsid w:val="0026460E"/>
    <w:rsid w:val="0028140D"/>
    <w:rsid w:val="0028361C"/>
    <w:rsid w:val="00286F77"/>
    <w:rsid w:val="0029248D"/>
    <w:rsid w:val="002947B2"/>
    <w:rsid w:val="002A050D"/>
    <w:rsid w:val="002A0EB9"/>
    <w:rsid w:val="002A0EBD"/>
    <w:rsid w:val="002B09EB"/>
    <w:rsid w:val="002B4D7E"/>
    <w:rsid w:val="002C3291"/>
    <w:rsid w:val="002D417A"/>
    <w:rsid w:val="002D5470"/>
    <w:rsid w:val="002D6E18"/>
    <w:rsid w:val="002E25D1"/>
    <w:rsid w:val="002E5F87"/>
    <w:rsid w:val="002F4259"/>
    <w:rsid w:val="002F5A35"/>
    <w:rsid w:val="003013B1"/>
    <w:rsid w:val="00306418"/>
    <w:rsid w:val="00307671"/>
    <w:rsid w:val="00311E24"/>
    <w:rsid w:val="0031415A"/>
    <w:rsid w:val="00317817"/>
    <w:rsid w:val="00320D31"/>
    <w:rsid w:val="00321122"/>
    <w:rsid w:val="003426CA"/>
    <w:rsid w:val="00342A1A"/>
    <w:rsid w:val="00344F1F"/>
    <w:rsid w:val="003463B4"/>
    <w:rsid w:val="00347361"/>
    <w:rsid w:val="00360A81"/>
    <w:rsid w:val="0036444D"/>
    <w:rsid w:val="00380621"/>
    <w:rsid w:val="0039449C"/>
    <w:rsid w:val="00397268"/>
    <w:rsid w:val="003A66FC"/>
    <w:rsid w:val="003B5F01"/>
    <w:rsid w:val="003C04D3"/>
    <w:rsid w:val="003C272A"/>
    <w:rsid w:val="003D0CDF"/>
    <w:rsid w:val="003D3935"/>
    <w:rsid w:val="003E2CF7"/>
    <w:rsid w:val="003E5964"/>
    <w:rsid w:val="00402E67"/>
    <w:rsid w:val="0040683B"/>
    <w:rsid w:val="004121FC"/>
    <w:rsid w:val="00416193"/>
    <w:rsid w:val="0041667D"/>
    <w:rsid w:val="00416BE9"/>
    <w:rsid w:val="004306E8"/>
    <w:rsid w:val="004340A1"/>
    <w:rsid w:val="004436C6"/>
    <w:rsid w:val="00446CEB"/>
    <w:rsid w:val="004477CC"/>
    <w:rsid w:val="00456C38"/>
    <w:rsid w:val="004763FF"/>
    <w:rsid w:val="0048184A"/>
    <w:rsid w:val="00486AA0"/>
    <w:rsid w:val="00487ED7"/>
    <w:rsid w:val="004917AD"/>
    <w:rsid w:val="00493C7F"/>
    <w:rsid w:val="004A31EF"/>
    <w:rsid w:val="004A50A9"/>
    <w:rsid w:val="004B704C"/>
    <w:rsid w:val="004C3893"/>
    <w:rsid w:val="004C7AED"/>
    <w:rsid w:val="004D0E64"/>
    <w:rsid w:val="004D2679"/>
    <w:rsid w:val="004D6AEC"/>
    <w:rsid w:val="004D797E"/>
    <w:rsid w:val="004E37FA"/>
    <w:rsid w:val="004E3B2A"/>
    <w:rsid w:val="004E400A"/>
    <w:rsid w:val="004E77AA"/>
    <w:rsid w:val="004F1EBC"/>
    <w:rsid w:val="004F5B55"/>
    <w:rsid w:val="00504EF2"/>
    <w:rsid w:val="0051280E"/>
    <w:rsid w:val="0051583E"/>
    <w:rsid w:val="00517D03"/>
    <w:rsid w:val="005216CE"/>
    <w:rsid w:val="00521FA7"/>
    <w:rsid w:val="00525B21"/>
    <w:rsid w:val="00526C53"/>
    <w:rsid w:val="00526E81"/>
    <w:rsid w:val="005320FB"/>
    <w:rsid w:val="005334A8"/>
    <w:rsid w:val="00536C38"/>
    <w:rsid w:val="0054285F"/>
    <w:rsid w:val="00546DCF"/>
    <w:rsid w:val="005623D6"/>
    <w:rsid w:val="005666C8"/>
    <w:rsid w:val="005672A3"/>
    <w:rsid w:val="0057785A"/>
    <w:rsid w:val="00581715"/>
    <w:rsid w:val="00581A3A"/>
    <w:rsid w:val="005858BA"/>
    <w:rsid w:val="00590FAB"/>
    <w:rsid w:val="005926F6"/>
    <w:rsid w:val="00592C94"/>
    <w:rsid w:val="00593CC7"/>
    <w:rsid w:val="00597E9C"/>
    <w:rsid w:val="005B5E07"/>
    <w:rsid w:val="005D7945"/>
    <w:rsid w:val="005E11D1"/>
    <w:rsid w:val="005E2278"/>
    <w:rsid w:val="005E44C2"/>
    <w:rsid w:val="005E62E9"/>
    <w:rsid w:val="005F5E05"/>
    <w:rsid w:val="00602383"/>
    <w:rsid w:val="00603029"/>
    <w:rsid w:val="00605E6F"/>
    <w:rsid w:val="00611F38"/>
    <w:rsid w:val="00612505"/>
    <w:rsid w:val="006161F7"/>
    <w:rsid w:val="00622D4E"/>
    <w:rsid w:val="006318EB"/>
    <w:rsid w:val="00631B0F"/>
    <w:rsid w:val="00632945"/>
    <w:rsid w:val="006530CA"/>
    <w:rsid w:val="006536A3"/>
    <w:rsid w:val="00665123"/>
    <w:rsid w:val="00667340"/>
    <w:rsid w:val="00670215"/>
    <w:rsid w:val="006703B7"/>
    <w:rsid w:val="00675253"/>
    <w:rsid w:val="00677DC1"/>
    <w:rsid w:val="00685C07"/>
    <w:rsid w:val="00686B2E"/>
    <w:rsid w:val="00692502"/>
    <w:rsid w:val="006A552A"/>
    <w:rsid w:val="006A5608"/>
    <w:rsid w:val="006C2388"/>
    <w:rsid w:val="006C2898"/>
    <w:rsid w:val="006C2C08"/>
    <w:rsid w:val="006D29E6"/>
    <w:rsid w:val="006E041D"/>
    <w:rsid w:val="006E23D9"/>
    <w:rsid w:val="006E2F3D"/>
    <w:rsid w:val="006F09A2"/>
    <w:rsid w:val="006F0DA0"/>
    <w:rsid w:val="006F4DC3"/>
    <w:rsid w:val="006F63B7"/>
    <w:rsid w:val="006F73A5"/>
    <w:rsid w:val="00704997"/>
    <w:rsid w:val="0070711D"/>
    <w:rsid w:val="00707423"/>
    <w:rsid w:val="007107E3"/>
    <w:rsid w:val="00711B6A"/>
    <w:rsid w:val="00713769"/>
    <w:rsid w:val="00717578"/>
    <w:rsid w:val="007208B7"/>
    <w:rsid w:val="007233E0"/>
    <w:rsid w:val="00723F8C"/>
    <w:rsid w:val="007258E0"/>
    <w:rsid w:val="00736A2A"/>
    <w:rsid w:val="00741D08"/>
    <w:rsid w:val="00743AFA"/>
    <w:rsid w:val="00745BA6"/>
    <w:rsid w:val="0075116B"/>
    <w:rsid w:val="0076635D"/>
    <w:rsid w:val="0076744A"/>
    <w:rsid w:val="007713A7"/>
    <w:rsid w:val="007820B0"/>
    <w:rsid w:val="0078559D"/>
    <w:rsid w:val="00786E4C"/>
    <w:rsid w:val="007871B1"/>
    <w:rsid w:val="00790D00"/>
    <w:rsid w:val="007911F4"/>
    <w:rsid w:val="007A60EA"/>
    <w:rsid w:val="007B21F3"/>
    <w:rsid w:val="007C1FFD"/>
    <w:rsid w:val="007C373A"/>
    <w:rsid w:val="007D088A"/>
    <w:rsid w:val="007D14EE"/>
    <w:rsid w:val="007D275E"/>
    <w:rsid w:val="007D60A2"/>
    <w:rsid w:val="007D6630"/>
    <w:rsid w:val="007E0B98"/>
    <w:rsid w:val="008001CB"/>
    <w:rsid w:val="00811B37"/>
    <w:rsid w:val="00813184"/>
    <w:rsid w:val="00813E99"/>
    <w:rsid w:val="008146C0"/>
    <w:rsid w:val="00823FD2"/>
    <w:rsid w:val="00846D4E"/>
    <w:rsid w:val="00851889"/>
    <w:rsid w:val="00853F4C"/>
    <w:rsid w:val="00867F5D"/>
    <w:rsid w:val="008716C3"/>
    <w:rsid w:val="0087274F"/>
    <w:rsid w:val="00874686"/>
    <w:rsid w:val="0088062F"/>
    <w:rsid w:val="00881598"/>
    <w:rsid w:val="008859D6"/>
    <w:rsid w:val="008940D9"/>
    <w:rsid w:val="00896A38"/>
    <w:rsid w:val="008A4C4D"/>
    <w:rsid w:val="008B04CB"/>
    <w:rsid w:val="008B0FAD"/>
    <w:rsid w:val="008B3AFC"/>
    <w:rsid w:val="008B5689"/>
    <w:rsid w:val="008D17B6"/>
    <w:rsid w:val="008D3342"/>
    <w:rsid w:val="008D4F69"/>
    <w:rsid w:val="008D6D93"/>
    <w:rsid w:val="008E03B1"/>
    <w:rsid w:val="008E1CEF"/>
    <w:rsid w:val="008E476F"/>
    <w:rsid w:val="008F1F49"/>
    <w:rsid w:val="008F6777"/>
    <w:rsid w:val="009258EA"/>
    <w:rsid w:val="009277FD"/>
    <w:rsid w:val="00931305"/>
    <w:rsid w:val="00935EAC"/>
    <w:rsid w:val="00943562"/>
    <w:rsid w:val="00961F21"/>
    <w:rsid w:val="00962C32"/>
    <w:rsid w:val="00964F28"/>
    <w:rsid w:val="009677FF"/>
    <w:rsid w:val="00967843"/>
    <w:rsid w:val="0098533F"/>
    <w:rsid w:val="00987D9F"/>
    <w:rsid w:val="009912F3"/>
    <w:rsid w:val="00994556"/>
    <w:rsid w:val="009973EB"/>
    <w:rsid w:val="009A11C8"/>
    <w:rsid w:val="009B011B"/>
    <w:rsid w:val="009B18E9"/>
    <w:rsid w:val="009B2978"/>
    <w:rsid w:val="009C1776"/>
    <w:rsid w:val="009C5529"/>
    <w:rsid w:val="009C723A"/>
    <w:rsid w:val="009E6DCC"/>
    <w:rsid w:val="009F5D10"/>
    <w:rsid w:val="00A00481"/>
    <w:rsid w:val="00A0070A"/>
    <w:rsid w:val="00A035D2"/>
    <w:rsid w:val="00A20D26"/>
    <w:rsid w:val="00A2698F"/>
    <w:rsid w:val="00A318A6"/>
    <w:rsid w:val="00A34696"/>
    <w:rsid w:val="00A37438"/>
    <w:rsid w:val="00A41700"/>
    <w:rsid w:val="00A44888"/>
    <w:rsid w:val="00A50773"/>
    <w:rsid w:val="00A55633"/>
    <w:rsid w:val="00A62461"/>
    <w:rsid w:val="00A6307A"/>
    <w:rsid w:val="00A63942"/>
    <w:rsid w:val="00A662CA"/>
    <w:rsid w:val="00A7318A"/>
    <w:rsid w:val="00A746D4"/>
    <w:rsid w:val="00A758FD"/>
    <w:rsid w:val="00A90C21"/>
    <w:rsid w:val="00A9249E"/>
    <w:rsid w:val="00AA2CFA"/>
    <w:rsid w:val="00AA6038"/>
    <w:rsid w:val="00AC1A47"/>
    <w:rsid w:val="00AC3510"/>
    <w:rsid w:val="00AD4802"/>
    <w:rsid w:val="00AE07BA"/>
    <w:rsid w:val="00AE6560"/>
    <w:rsid w:val="00B00122"/>
    <w:rsid w:val="00B00C6A"/>
    <w:rsid w:val="00B059DF"/>
    <w:rsid w:val="00B05E6F"/>
    <w:rsid w:val="00B11889"/>
    <w:rsid w:val="00B15BAE"/>
    <w:rsid w:val="00B20F9D"/>
    <w:rsid w:val="00B24DF9"/>
    <w:rsid w:val="00B31BAA"/>
    <w:rsid w:val="00B35BCD"/>
    <w:rsid w:val="00B42F06"/>
    <w:rsid w:val="00B57987"/>
    <w:rsid w:val="00B645DE"/>
    <w:rsid w:val="00B64AC7"/>
    <w:rsid w:val="00B662BF"/>
    <w:rsid w:val="00B73F1C"/>
    <w:rsid w:val="00B7611B"/>
    <w:rsid w:val="00B84E40"/>
    <w:rsid w:val="00B8537E"/>
    <w:rsid w:val="00B86A77"/>
    <w:rsid w:val="00B91E1F"/>
    <w:rsid w:val="00B92B7D"/>
    <w:rsid w:val="00B94B1E"/>
    <w:rsid w:val="00B97526"/>
    <w:rsid w:val="00BA162F"/>
    <w:rsid w:val="00BA65F0"/>
    <w:rsid w:val="00BB2442"/>
    <w:rsid w:val="00BC042D"/>
    <w:rsid w:val="00BD38E7"/>
    <w:rsid w:val="00BD4E02"/>
    <w:rsid w:val="00BE296E"/>
    <w:rsid w:val="00BE650C"/>
    <w:rsid w:val="00C03444"/>
    <w:rsid w:val="00C03CF6"/>
    <w:rsid w:val="00C04722"/>
    <w:rsid w:val="00C0711B"/>
    <w:rsid w:val="00C14B3C"/>
    <w:rsid w:val="00C15252"/>
    <w:rsid w:val="00C1614C"/>
    <w:rsid w:val="00C44A73"/>
    <w:rsid w:val="00C458C5"/>
    <w:rsid w:val="00C461DA"/>
    <w:rsid w:val="00C51D3C"/>
    <w:rsid w:val="00C52157"/>
    <w:rsid w:val="00C521E9"/>
    <w:rsid w:val="00C52DBD"/>
    <w:rsid w:val="00C613D5"/>
    <w:rsid w:val="00C64DA0"/>
    <w:rsid w:val="00C7710F"/>
    <w:rsid w:val="00C83B61"/>
    <w:rsid w:val="00CB07F7"/>
    <w:rsid w:val="00CC3356"/>
    <w:rsid w:val="00CD22BE"/>
    <w:rsid w:val="00CD302B"/>
    <w:rsid w:val="00CD674B"/>
    <w:rsid w:val="00CE0B9F"/>
    <w:rsid w:val="00CE1B06"/>
    <w:rsid w:val="00CE4B8F"/>
    <w:rsid w:val="00D20FCD"/>
    <w:rsid w:val="00D23DD7"/>
    <w:rsid w:val="00D31B26"/>
    <w:rsid w:val="00D37942"/>
    <w:rsid w:val="00D41BE9"/>
    <w:rsid w:val="00D46053"/>
    <w:rsid w:val="00D509A0"/>
    <w:rsid w:val="00D55963"/>
    <w:rsid w:val="00D60404"/>
    <w:rsid w:val="00D66D67"/>
    <w:rsid w:val="00D700E3"/>
    <w:rsid w:val="00D71FC4"/>
    <w:rsid w:val="00D82BED"/>
    <w:rsid w:val="00D947C6"/>
    <w:rsid w:val="00D96FBB"/>
    <w:rsid w:val="00DA3FE3"/>
    <w:rsid w:val="00DA6111"/>
    <w:rsid w:val="00DB2986"/>
    <w:rsid w:val="00DB5130"/>
    <w:rsid w:val="00DB58E9"/>
    <w:rsid w:val="00DB72F0"/>
    <w:rsid w:val="00DC0AEB"/>
    <w:rsid w:val="00DC1856"/>
    <w:rsid w:val="00DC284B"/>
    <w:rsid w:val="00DE29B3"/>
    <w:rsid w:val="00DF4271"/>
    <w:rsid w:val="00E041D4"/>
    <w:rsid w:val="00E042B8"/>
    <w:rsid w:val="00E058C1"/>
    <w:rsid w:val="00E05B1E"/>
    <w:rsid w:val="00E062E6"/>
    <w:rsid w:val="00E12D9E"/>
    <w:rsid w:val="00E16918"/>
    <w:rsid w:val="00E17F12"/>
    <w:rsid w:val="00E261F1"/>
    <w:rsid w:val="00E2760E"/>
    <w:rsid w:val="00E302C7"/>
    <w:rsid w:val="00E334F2"/>
    <w:rsid w:val="00E358BE"/>
    <w:rsid w:val="00E45208"/>
    <w:rsid w:val="00E5235D"/>
    <w:rsid w:val="00E54A70"/>
    <w:rsid w:val="00E62F66"/>
    <w:rsid w:val="00E64016"/>
    <w:rsid w:val="00E7224B"/>
    <w:rsid w:val="00E87401"/>
    <w:rsid w:val="00E91B9D"/>
    <w:rsid w:val="00EA1D52"/>
    <w:rsid w:val="00EB358D"/>
    <w:rsid w:val="00EB6BE4"/>
    <w:rsid w:val="00EC1FC2"/>
    <w:rsid w:val="00EC62AA"/>
    <w:rsid w:val="00EC72BC"/>
    <w:rsid w:val="00ED43FF"/>
    <w:rsid w:val="00ED55A0"/>
    <w:rsid w:val="00F13A53"/>
    <w:rsid w:val="00F21453"/>
    <w:rsid w:val="00F21E58"/>
    <w:rsid w:val="00F259D0"/>
    <w:rsid w:val="00F2753F"/>
    <w:rsid w:val="00F323A5"/>
    <w:rsid w:val="00F80B3C"/>
    <w:rsid w:val="00F828E9"/>
    <w:rsid w:val="00FC1014"/>
    <w:rsid w:val="00FD2831"/>
    <w:rsid w:val="00FE432C"/>
    <w:rsid w:val="00FF52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6E29"/>
  <w15:docId w15:val="{8A268AE7-541E-47E0-8852-DE13CC6D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3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A38"/>
    <w:pPr>
      <w:ind w:left="720"/>
      <w:contextualSpacing/>
    </w:pPr>
  </w:style>
  <w:style w:type="character" w:styleId="CommentReference">
    <w:name w:val="annotation reference"/>
    <w:basedOn w:val="DefaultParagraphFont"/>
    <w:uiPriority w:val="99"/>
    <w:semiHidden/>
    <w:unhideWhenUsed/>
    <w:rsid w:val="001858CF"/>
    <w:rPr>
      <w:sz w:val="16"/>
      <w:szCs w:val="16"/>
    </w:rPr>
  </w:style>
  <w:style w:type="paragraph" w:styleId="CommentText">
    <w:name w:val="annotation text"/>
    <w:basedOn w:val="Normal"/>
    <w:link w:val="CommentTextChar"/>
    <w:uiPriority w:val="99"/>
    <w:semiHidden/>
    <w:unhideWhenUsed/>
    <w:rsid w:val="001858CF"/>
    <w:pPr>
      <w:spacing w:line="240" w:lineRule="auto"/>
    </w:pPr>
    <w:rPr>
      <w:sz w:val="20"/>
      <w:szCs w:val="20"/>
    </w:rPr>
  </w:style>
  <w:style w:type="character" w:customStyle="1" w:styleId="CommentTextChar">
    <w:name w:val="Comment Text Char"/>
    <w:basedOn w:val="DefaultParagraphFont"/>
    <w:link w:val="CommentText"/>
    <w:uiPriority w:val="99"/>
    <w:semiHidden/>
    <w:rsid w:val="001858CF"/>
    <w:rPr>
      <w:sz w:val="20"/>
      <w:szCs w:val="20"/>
      <w:lang w:val="en-US"/>
    </w:rPr>
  </w:style>
  <w:style w:type="paragraph" w:styleId="CommentSubject">
    <w:name w:val="annotation subject"/>
    <w:basedOn w:val="CommentText"/>
    <w:next w:val="CommentText"/>
    <w:link w:val="CommentSubjectChar"/>
    <w:uiPriority w:val="99"/>
    <w:semiHidden/>
    <w:unhideWhenUsed/>
    <w:rsid w:val="001858CF"/>
    <w:rPr>
      <w:b/>
      <w:bCs/>
    </w:rPr>
  </w:style>
  <w:style w:type="character" w:customStyle="1" w:styleId="CommentSubjectChar">
    <w:name w:val="Comment Subject Char"/>
    <w:basedOn w:val="CommentTextChar"/>
    <w:link w:val="CommentSubject"/>
    <w:uiPriority w:val="99"/>
    <w:semiHidden/>
    <w:rsid w:val="001858C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34259">
      <w:bodyDiv w:val="1"/>
      <w:marLeft w:val="0"/>
      <w:marRight w:val="0"/>
      <w:marTop w:val="0"/>
      <w:marBottom w:val="0"/>
      <w:divBdr>
        <w:top w:val="none" w:sz="0" w:space="0" w:color="auto"/>
        <w:left w:val="none" w:sz="0" w:space="0" w:color="auto"/>
        <w:bottom w:val="none" w:sz="0" w:space="0" w:color="auto"/>
        <w:right w:val="none" w:sz="0" w:space="0" w:color="auto"/>
      </w:divBdr>
    </w:div>
    <w:div w:id="580795461">
      <w:bodyDiv w:val="1"/>
      <w:marLeft w:val="0"/>
      <w:marRight w:val="0"/>
      <w:marTop w:val="0"/>
      <w:marBottom w:val="0"/>
      <w:divBdr>
        <w:top w:val="none" w:sz="0" w:space="0" w:color="auto"/>
        <w:left w:val="none" w:sz="0" w:space="0" w:color="auto"/>
        <w:bottom w:val="none" w:sz="0" w:space="0" w:color="auto"/>
        <w:right w:val="none" w:sz="0" w:space="0" w:color="auto"/>
      </w:divBdr>
    </w:div>
    <w:div w:id="585456032">
      <w:bodyDiv w:val="1"/>
      <w:marLeft w:val="0"/>
      <w:marRight w:val="0"/>
      <w:marTop w:val="0"/>
      <w:marBottom w:val="0"/>
      <w:divBdr>
        <w:top w:val="none" w:sz="0" w:space="0" w:color="auto"/>
        <w:left w:val="none" w:sz="0" w:space="0" w:color="auto"/>
        <w:bottom w:val="none" w:sz="0" w:space="0" w:color="auto"/>
        <w:right w:val="none" w:sz="0" w:space="0" w:color="auto"/>
      </w:divBdr>
    </w:div>
    <w:div w:id="593394893">
      <w:bodyDiv w:val="1"/>
      <w:marLeft w:val="0"/>
      <w:marRight w:val="0"/>
      <w:marTop w:val="0"/>
      <w:marBottom w:val="0"/>
      <w:divBdr>
        <w:top w:val="none" w:sz="0" w:space="0" w:color="auto"/>
        <w:left w:val="none" w:sz="0" w:space="0" w:color="auto"/>
        <w:bottom w:val="none" w:sz="0" w:space="0" w:color="auto"/>
        <w:right w:val="none" w:sz="0" w:space="0" w:color="auto"/>
      </w:divBdr>
      <w:divsChild>
        <w:div w:id="519123332">
          <w:marLeft w:val="0"/>
          <w:marRight w:val="0"/>
          <w:marTop w:val="0"/>
          <w:marBottom w:val="0"/>
          <w:divBdr>
            <w:top w:val="none" w:sz="0" w:space="0" w:color="auto"/>
            <w:left w:val="none" w:sz="0" w:space="0" w:color="auto"/>
            <w:bottom w:val="none" w:sz="0" w:space="0" w:color="auto"/>
            <w:right w:val="none" w:sz="0" w:space="0" w:color="auto"/>
          </w:divBdr>
          <w:divsChild>
            <w:div w:id="1763526745">
              <w:marLeft w:val="0"/>
              <w:marRight w:val="0"/>
              <w:marTop w:val="0"/>
              <w:marBottom w:val="0"/>
              <w:divBdr>
                <w:top w:val="none" w:sz="0" w:space="0" w:color="auto"/>
                <w:left w:val="none" w:sz="0" w:space="0" w:color="auto"/>
                <w:bottom w:val="none" w:sz="0" w:space="0" w:color="auto"/>
                <w:right w:val="none" w:sz="0" w:space="0" w:color="auto"/>
              </w:divBdr>
              <w:divsChild>
                <w:div w:id="17398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6608">
      <w:bodyDiv w:val="1"/>
      <w:marLeft w:val="0"/>
      <w:marRight w:val="0"/>
      <w:marTop w:val="0"/>
      <w:marBottom w:val="0"/>
      <w:divBdr>
        <w:top w:val="none" w:sz="0" w:space="0" w:color="auto"/>
        <w:left w:val="none" w:sz="0" w:space="0" w:color="auto"/>
        <w:bottom w:val="none" w:sz="0" w:space="0" w:color="auto"/>
        <w:right w:val="none" w:sz="0" w:space="0" w:color="auto"/>
      </w:divBdr>
    </w:div>
    <w:div w:id="655765780">
      <w:bodyDiv w:val="1"/>
      <w:marLeft w:val="0"/>
      <w:marRight w:val="0"/>
      <w:marTop w:val="0"/>
      <w:marBottom w:val="0"/>
      <w:divBdr>
        <w:top w:val="none" w:sz="0" w:space="0" w:color="auto"/>
        <w:left w:val="none" w:sz="0" w:space="0" w:color="auto"/>
        <w:bottom w:val="none" w:sz="0" w:space="0" w:color="auto"/>
        <w:right w:val="none" w:sz="0" w:space="0" w:color="auto"/>
      </w:divBdr>
    </w:div>
    <w:div w:id="666057023">
      <w:bodyDiv w:val="1"/>
      <w:marLeft w:val="0"/>
      <w:marRight w:val="0"/>
      <w:marTop w:val="0"/>
      <w:marBottom w:val="0"/>
      <w:divBdr>
        <w:top w:val="none" w:sz="0" w:space="0" w:color="auto"/>
        <w:left w:val="none" w:sz="0" w:space="0" w:color="auto"/>
        <w:bottom w:val="none" w:sz="0" w:space="0" w:color="auto"/>
        <w:right w:val="none" w:sz="0" w:space="0" w:color="auto"/>
      </w:divBdr>
    </w:div>
    <w:div w:id="868761232">
      <w:bodyDiv w:val="1"/>
      <w:marLeft w:val="0"/>
      <w:marRight w:val="0"/>
      <w:marTop w:val="0"/>
      <w:marBottom w:val="0"/>
      <w:divBdr>
        <w:top w:val="none" w:sz="0" w:space="0" w:color="auto"/>
        <w:left w:val="none" w:sz="0" w:space="0" w:color="auto"/>
        <w:bottom w:val="none" w:sz="0" w:space="0" w:color="auto"/>
        <w:right w:val="none" w:sz="0" w:space="0" w:color="auto"/>
      </w:divBdr>
    </w:div>
    <w:div w:id="1398552090">
      <w:bodyDiv w:val="1"/>
      <w:marLeft w:val="0"/>
      <w:marRight w:val="0"/>
      <w:marTop w:val="0"/>
      <w:marBottom w:val="0"/>
      <w:divBdr>
        <w:top w:val="none" w:sz="0" w:space="0" w:color="auto"/>
        <w:left w:val="none" w:sz="0" w:space="0" w:color="auto"/>
        <w:bottom w:val="none" w:sz="0" w:space="0" w:color="auto"/>
        <w:right w:val="none" w:sz="0" w:space="0" w:color="auto"/>
      </w:divBdr>
    </w:div>
    <w:div w:id="1511992055">
      <w:bodyDiv w:val="1"/>
      <w:marLeft w:val="0"/>
      <w:marRight w:val="0"/>
      <w:marTop w:val="0"/>
      <w:marBottom w:val="0"/>
      <w:divBdr>
        <w:top w:val="none" w:sz="0" w:space="0" w:color="auto"/>
        <w:left w:val="none" w:sz="0" w:space="0" w:color="auto"/>
        <w:bottom w:val="none" w:sz="0" w:space="0" w:color="auto"/>
        <w:right w:val="none" w:sz="0" w:space="0" w:color="auto"/>
      </w:divBdr>
    </w:div>
    <w:div w:id="1623223077">
      <w:bodyDiv w:val="1"/>
      <w:marLeft w:val="0"/>
      <w:marRight w:val="0"/>
      <w:marTop w:val="0"/>
      <w:marBottom w:val="0"/>
      <w:divBdr>
        <w:top w:val="none" w:sz="0" w:space="0" w:color="auto"/>
        <w:left w:val="none" w:sz="0" w:space="0" w:color="auto"/>
        <w:bottom w:val="none" w:sz="0" w:space="0" w:color="auto"/>
        <w:right w:val="none" w:sz="0" w:space="0" w:color="auto"/>
      </w:divBdr>
    </w:div>
    <w:div w:id="1675718824">
      <w:bodyDiv w:val="1"/>
      <w:marLeft w:val="0"/>
      <w:marRight w:val="0"/>
      <w:marTop w:val="0"/>
      <w:marBottom w:val="0"/>
      <w:divBdr>
        <w:top w:val="none" w:sz="0" w:space="0" w:color="auto"/>
        <w:left w:val="none" w:sz="0" w:space="0" w:color="auto"/>
        <w:bottom w:val="none" w:sz="0" w:space="0" w:color="auto"/>
        <w:right w:val="none" w:sz="0" w:space="0" w:color="auto"/>
      </w:divBdr>
    </w:div>
    <w:div w:id="1694188882">
      <w:bodyDiv w:val="1"/>
      <w:marLeft w:val="0"/>
      <w:marRight w:val="0"/>
      <w:marTop w:val="0"/>
      <w:marBottom w:val="0"/>
      <w:divBdr>
        <w:top w:val="none" w:sz="0" w:space="0" w:color="auto"/>
        <w:left w:val="none" w:sz="0" w:space="0" w:color="auto"/>
        <w:bottom w:val="none" w:sz="0" w:space="0" w:color="auto"/>
        <w:right w:val="none" w:sz="0" w:space="0" w:color="auto"/>
      </w:divBdr>
    </w:div>
    <w:div w:id="1709986142">
      <w:bodyDiv w:val="1"/>
      <w:marLeft w:val="0"/>
      <w:marRight w:val="0"/>
      <w:marTop w:val="0"/>
      <w:marBottom w:val="0"/>
      <w:divBdr>
        <w:top w:val="none" w:sz="0" w:space="0" w:color="auto"/>
        <w:left w:val="none" w:sz="0" w:space="0" w:color="auto"/>
        <w:bottom w:val="none" w:sz="0" w:space="0" w:color="auto"/>
        <w:right w:val="none" w:sz="0" w:space="0" w:color="auto"/>
      </w:divBdr>
    </w:div>
    <w:div w:id="1951817038">
      <w:bodyDiv w:val="1"/>
      <w:marLeft w:val="0"/>
      <w:marRight w:val="0"/>
      <w:marTop w:val="0"/>
      <w:marBottom w:val="0"/>
      <w:divBdr>
        <w:top w:val="none" w:sz="0" w:space="0" w:color="auto"/>
        <w:left w:val="none" w:sz="0" w:space="0" w:color="auto"/>
        <w:bottom w:val="none" w:sz="0" w:space="0" w:color="auto"/>
        <w:right w:val="none" w:sz="0" w:space="0" w:color="auto"/>
      </w:divBdr>
    </w:div>
    <w:div w:id="2092699577">
      <w:bodyDiv w:val="1"/>
      <w:marLeft w:val="0"/>
      <w:marRight w:val="0"/>
      <w:marTop w:val="0"/>
      <w:marBottom w:val="0"/>
      <w:divBdr>
        <w:top w:val="none" w:sz="0" w:space="0" w:color="auto"/>
        <w:left w:val="none" w:sz="0" w:space="0" w:color="auto"/>
        <w:bottom w:val="none" w:sz="0" w:space="0" w:color="auto"/>
        <w:right w:val="none" w:sz="0" w:space="0" w:color="auto"/>
      </w:divBdr>
      <w:divsChild>
        <w:div w:id="1799568968">
          <w:marLeft w:val="0"/>
          <w:marRight w:val="0"/>
          <w:marTop w:val="0"/>
          <w:marBottom w:val="0"/>
          <w:divBdr>
            <w:top w:val="none" w:sz="0" w:space="0" w:color="auto"/>
            <w:left w:val="none" w:sz="0" w:space="0" w:color="auto"/>
            <w:bottom w:val="none" w:sz="0" w:space="0" w:color="auto"/>
            <w:right w:val="none" w:sz="0" w:space="0" w:color="auto"/>
          </w:divBdr>
          <w:divsChild>
            <w:div w:id="498038688">
              <w:marLeft w:val="0"/>
              <w:marRight w:val="0"/>
              <w:marTop w:val="0"/>
              <w:marBottom w:val="0"/>
              <w:divBdr>
                <w:top w:val="none" w:sz="0" w:space="0" w:color="auto"/>
                <w:left w:val="none" w:sz="0" w:space="0" w:color="auto"/>
                <w:bottom w:val="none" w:sz="0" w:space="0" w:color="auto"/>
                <w:right w:val="none" w:sz="0" w:space="0" w:color="auto"/>
              </w:divBdr>
              <w:divsChild>
                <w:div w:id="11841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Baker</dc:creator>
  <cp:lastModifiedBy>clerk@enville-village.co.uk</cp:lastModifiedBy>
  <cp:revision>7</cp:revision>
  <cp:lastPrinted>2020-08-31T10:50:00Z</cp:lastPrinted>
  <dcterms:created xsi:type="dcterms:W3CDTF">2022-01-26T13:53:00Z</dcterms:created>
  <dcterms:modified xsi:type="dcterms:W3CDTF">2022-02-27T17:31:00Z</dcterms:modified>
</cp:coreProperties>
</file>